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9F" w:rsidRPr="005A56DC" w:rsidRDefault="005A56DC" w:rsidP="005A56DC">
      <w:pPr>
        <w:pStyle w:val="af3"/>
        <w:jc w:val="center"/>
      </w:pPr>
      <w:r w:rsidRPr="005A56DC">
        <w:t>КАЗАНСКИЙ ФЕДЕРАЛЬНЫЙ УНИВЕРСИТЕТ</w:t>
      </w:r>
    </w:p>
    <w:p w:rsidR="00AA119F" w:rsidRDefault="005A56DC" w:rsidP="005A56DC">
      <w:pPr>
        <w:pStyle w:val="af3"/>
        <w:jc w:val="center"/>
      </w:pPr>
      <w:r w:rsidRPr="005A56DC">
        <w:rPr>
          <w:lang w:val="en-US"/>
        </w:rPr>
        <w:t>KAZAN</w:t>
      </w:r>
      <w:r w:rsidRPr="005A56DC">
        <w:t xml:space="preserve"> </w:t>
      </w:r>
      <w:r w:rsidRPr="005A56DC">
        <w:rPr>
          <w:lang w:val="en-US"/>
        </w:rPr>
        <w:t>FEDERAL</w:t>
      </w:r>
      <w:r w:rsidRPr="005A56DC">
        <w:t xml:space="preserve"> </w:t>
      </w:r>
      <w:r w:rsidRPr="005A56DC">
        <w:rPr>
          <w:lang w:val="en-US"/>
        </w:rPr>
        <w:t>UNIVERSITY</w:t>
      </w:r>
    </w:p>
    <w:p w:rsidR="005A56DC" w:rsidRPr="005A56DC" w:rsidRDefault="005A56DC" w:rsidP="005A56DC">
      <w:pPr>
        <w:pStyle w:val="af3"/>
        <w:jc w:val="center"/>
      </w:pPr>
      <w:r>
        <w:t>ИНСТИТУТ ПСИХОЛОГИИ И ОБРАЗОВАНИЯ</w:t>
      </w:r>
    </w:p>
    <w:p w:rsidR="005A56DC" w:rsidRPr="005A56DC" w:rsidRDefault="005A56DC" w:rsidP="005A56DC">
      <w:pPr>
        <w:pStyle w:val="af3"/>
        <w:jc w:val="center"/>
      </w:pPr>
      <w:r w:rsidRPr="005A56DC">
        <w:t>АССАМБЛЕЯ НАРОДОВ ТАТАРСТАНА</w:t>
      </w:r>
    </w:p>
    <w:p w:rsidR="005A56DC" w:rsidRPr="005A56DC" w:rsidRDefault="005A56DC" w:rsidP="005A56DC">
      <w:pPr>
        <w:pStyle w:val="af3"/>
        <w:jc w:val="center"/>
      </w:pPr>
      <w:r w:rsidRPr="005A56DC">
        <w:t>ГБУ «ДОМ ДРУЖБЫ НАРОДОВ ТАТАРСТАНА»</w:t>
      </w:r>
    </w:p>
    <w:p w:rsidR="005A56DC" w:rsidRPr="005A56DC" w:rsidRDefault="005A56DC" w:rsidP="00564B92">
      <w:pPr>
        <w:pStyle w:val="a7"/>
        <w:jc w:val="center"/>
        <w:rPr>
          <w:rFonts w:ascii="PT Sans" w:hAnsi="PT Sans"/>
          <w:b/>
          <w:color w:val="000000" w:themeColor="text1"/>
          <w:sz w:val="40"/>
          <w:szCs w:val="40"/>
        </w:rPr>
      </w:pPr>
    </w:p>
    <w:p w:rsidR="00F876F9" w:rsidRPr="007B59FA" w:rsidRDefault="00AA119F" w:rsidP="00F876F9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  <w:r w:rsidRPr="00876D3D">
        <w:rPr>
          <w:rFonts w:ascii="Arial" w:hAnsi="Arial" w:cs="Arial"/>
          <w:bCs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61824" behindDoc="0" locked="0" layoutInCell="1" allowOverlap="1" wp14:anchorId="12BD0523" wp14:editId="787ABEFE">
            <wp:simplePos x="0" y="0"/>
            <wp:positionH relativeFrom="column">
              <wp:posOffset>1898001</wp:posOffset>
            </wp:positionH>
            <wp:positionV relativeFrom="paragraph">
              <wp:posOffset>201234</wp:posOffset>
            </wp:positionV>
            <wp:extent cx="1612326" cy="1462094"/>
            <wp:effectExtent l="0" t="0" r="0" b="24130"/>
            <wp:wrapNone/>
            <wp:docPr id="2" name="Рисунок 2" descr="G:\Конф\Элементы\Без имени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ф\Элементы\Без имени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7"/>
                    <a:stretch/>
                  </pic:blipFill>
                  <pic:spPr bwMode="auto">
                    <a:xfrm rot="20428328">
                      <a:off x="0" y="0"/>
                      <a:ext cx="1614325" cy="146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19F" w:rsidRPr="007B59FA" w:rsidRDefault="00AA119F" w:rsidP="00F876F9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</w:p>
    <w:p w:rsidR="00AA119F" w:rsidRPr="007B59FA" w:rsidRDefault="00AA119F" w:rsidP="00F876F9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</w:p>
    <w:p w:rsidR="00AA119F" w:rsidRPr="007B59FA" w:rsidRDefault="00AA119F" w:rsidP="00F876F9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</w:p>
    <w:p w:rsidR="00AA119F" w:rsidRPr="007B59FA" w:rsidRDefault="00AA119F" w:rsidP="00F876F9">
      <w:pPr>
        <w:spacing w:before="100" w:beforeAutospacing="1" w:after="100" w:afterAutospacing="1" w:line="240" w:lineRule="auto"/>
        <w:jc w:val="center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</w:p>
    <w:p w:rsidR="00564B92" w:rsidRPr="00564B92" w:rsidRDefault="00564B92" w:rsidP="0056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92" w:rsidRPr="00564B92" w:rsidRDefault="00564B92" w:rsidP="00564B92">
      <w:pPr>
        <w:spacing w:line="25" w:lineRule="atLeast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564B92">
        <w:rPr>
          <w:rFonts w:ascii="Arial" w:hAnsi="Arial" w:cs="Arial"/>
          <w:color w:val="000000" w:themeColor="text1"/>
          <w:sz w:val="36"/>
          <w:szCs w:val="36"/>
          <w:lang w:val="en-US"/>
        </w:rPr>
        <w:t>III</w:t>
      </w:r>
      <w:r w:rsidRPr="00564B92">
        <w:rPr>
          <w:rFonts w:ascii="Arial" w:hAnsi="Arial" w:cs="Arial"/>
          <w:color w:val="000000" w:themeColor="text1"/>
          <w:sz w:val="36"/>
          <w:szCs w:val="36"/>
        </w:rPr>
        <w:t xml:space="preserve"> МЕЖДУНАРОДНАЯ НАУЧНО-ПРАКТИЧЕСКАЯ КОНФЕРЕНЦИЯ «ПОЛИКУЛЬТУРНОЕ ОБРАЗОВАТЕЛЬНОЕ ПРОСТРАНСТВО И ПОДГОТОВКА УЧИТЕЛЯ: ИНТЕГРАЦИЯ РОССИЙСКОГО ОПЫТА»</w:t>
      </w:r>
    </w:p>
    <w:p w:rsidR="00564B92" w:rsidRPr="00564B92" w:rsidRDefault="00564B92" w:rsidP="00564B92">
      <w:pPr>
        <w:spacing w:line="25" w:lineRule="atLeast"/>
        <w:jc w:val="center"/>
        <w:rPr>
          <w:rFonts w:ascii="Arial" w:hAnsi="Arial" w:cs="Arial"/>
          <w:b/>
          <w:color w:val="000000" w:themeColor="text1"/>
          <w:sz w:val="36"/>
          <w:szCs w:val="36"/>
          <w:lang w:val="en-US"/>
        </w:rPr>
      </w:pPr>
      <w:r w:rsidRPr="00564B92">
        <w:rPr>
          <w:rFonts w:ascii="Arial" w:hAnsi="Arial" w:cs="Arial"/>
          <w:color w:val="000000" w:themeColor="text1"/>
          <w:sz w:val="36"/>
          <w:szCs w:val="36"/>
          <w:lang w:val="en-US"/>
        </w:rPr>
        <w:t>THE 3</w:t>
      </w:r>
      <w:r w:rsidRPr="00564B92">
        <w:rPr>
          <w:rFonts w:ascii="Arial" w:hAnsi="Arial" w:cs="Arial"/>
          <w:color w:val="000000" w:themeColor="text1"/>
          <w:sz w:val="36"/>
          <w:szCs w:val="36"/>
          <w:vertAlign w:val="superscript"/>
          <w:lang w:val="en-US"/>
        </w:rPr>
        <w:t>RD</w:t>
      </w:r>
      <w:r w:rsidRPr="00564B92">
        <w:rPr>
          <w:rFonts w:ascii="Arial" w:hAnsi="Arial" w:cs="Arial"/>
          <w:color w:val="000000" w:themeColor="text1"/>
          <w:sz w:val="36"/>
          <w:szCs w:val="36"/>
          <w:lang w:val="en-US"/>
        </w:rPr>
        <w:t xml:space="preserve"> INTERNATIONAL CONFERENCE “MULTICULTURAL EDUCATIONAL AREA AND TEACHER EDUCATION: THE INTEGRATION OF RUSSIAN AND INTERNATIONAL EXPERIENCE”</w:t>
      </w:r>
    </w:p>
    <w:p w:rsidR="00564B92" w:rsidRPr="007B59FA" w:rsidRDefault="00564B92" w:rsidP="0056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4B92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564B92">
        <w:rPr>
          <w:rFonts w:ascii="Times New Roman" w:eastAsia="Times New Roman" w:hAnsi="Times New Roman" w:cs="Times New Roman"/>
          <w:sz w:val="96"/>
          <w:szCs w:val="96"/>
          <w:lang w:eastAsia="ru-RU"/>
        </w:rPr>
        <w:t>П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564B92">
        <w:rPr>
          <w:rFonts w:ascii="Times New Roman" w:eastAsia="Times New Roman" w:hAnsi="Times New Roman" w:cs="Times New Roman"/>
          <w:sz w:val="96"/>
          <w:szCs w:val="96"/>
          <w:lang w:eastAsia="ru-RU"/>
        </w:rPr>
        <w:t>Р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564B92">
        <w:rPr>
          <w:rFonts w:ascii="Times New Roman" w:eastAsia="Times New Roman" w:hAnsi="Times New Roman" w:cs="Times New Roman"/>
          <w:sz w:val="96"/>
          <w:szCs w:val="96"/>
          <w:lang w:eastAsia="ru-RU"/>
        </w:rPr>
        <w:t>О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564B92">
        <w:rPr>
          <w:rFonts w:ascii="Times New Roman" w:eastAsia="Times New Roman" w:hAnsi="Times New Roman" w:cs="Times New Roman"/>
          <w:sz w:val="96"/>
          <w:szCs w:val="96"/>
          <w:lang w:eastAsia="ru-RU"/>
        </w:rPr>
        <w:t>Г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564B92">
        <w:rPr>
          <w:rFonts w:ascii="Times New Roman" w:eastAsia="Times New Roman" w:hAnsi="Times New Roman" w:cs="Times New Roman"/>
          <w:sz w:val="96"/>
          <w:szCs w:val="96"/>
          <w:lang w:eastAsia="ru-RU"/>
        </w:rPr>
        <w:t>Р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564B92">
        <w:rPr>
          <w:rFonts w:ascii="Times New Roman" w:eastAsia="Times New Roman" w:hAnsi="Times New Roman" w:cs="Times New Roman"/>
          <w:sz w:val="96"/>
          <w:szCs w:val="96"/>
          <w:lang w:eastAsia="ru-RU"/>
        </w:rPr>
        <w:t>А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564B92">
        <w:rPr>
          <w:rFonts w:ascii="Times New Roman" w:eastAsia="Times New Roman" w:hAnsi="Times New Roman" w:cs="Times New Roman"/>
          <w:sz w:val="96"/>
          <w:szCs w:val="96"/>
          <w:lang w:eastAsia="ru-RU"/>
        </w:rPr>
        <w:t>М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proofErr w:type="spellStart"/>
      <w:proofErr w:type="gramStart"/>
      <w:r w:rsidRPr="00564B92">
        <w:rPr>
          <w:rFonts w:ascii="Times New Roman" w:eastAsia="Times New Roman" w:hAnsi="Times New Roman" w:cs="Times New Roman"/>
          <w:sz w:val="96"/>
          <w:szCs w:val="96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564B92">
        <w:rPr>
          <w:rFonts w:ascii="Times New Roman" w:eastAsia="Times New Roman" w:hAnsi="Times New Roman" w:cs="Times New Roman"/>
          <w:sz w:val="96"/>
          <w:szCs w:val="96"/>
          <w:lang w:eastAsia="ru-RU"/>
        </w:rPr>
        <w:t>А</w:t>
      </w:r>
    </w:p>
    <w:p w:rsidR="00564B92" w:rsidRPr="00564B92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P R O G R A M </w:t>
      </w:r>
      <w:proofErr w:type="spellStart"/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M</w:t>
      </w:r>
      <w:proofErr w:type="spellEnd"/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A</w:t>
      </w:r>
    </w:p>
    <w:p w:rsidR="00564B92" w:rsidRPr="00564B92" w:rsidRDefault="00564B92" w:rsidP="005A5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92" w:rsidRPr="00564B92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92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мая 2016 г.</w:t>
      </w:r>
    </w:p>
    <w:p w:rsidR="00564B92" w:rsidRPr="00564B92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B92">
        <w:rPr>
          <w:rFonts w:ascii="Times New Roman" w:eastAsia="Times New Roman" w:hAnsi="Times New Roman" w:cs="Times New Roman"/>
          <w:sz w:val="28"/>
          <w:szCs w:val="28"/>
          <w:lang w:eastAsia="ru-RU"/>
        </w:rPr>
        <w:t>May</w:t>
      </w:r>
      <w:proofErr w:type="spellEnd"/>
      <w:r w:rsidRPr="0056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21, 2016</w:t>
      </w:r>
    </w:p>
    <w:p w:rsidR="00564B92" w:rsidRPr="00564B92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5D6" w:rsidRDefault="00BC05D6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B92" w:rsidRPr="00564B92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564B92" w:rsidRDefault="00564B92" w:rsidP="00564B92">
      <w:pPr>
        <w:spacing w:line="25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6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564B92">
        <w:rPr>
          <w:rFonts w:ascii="Arial" w:hAnsi="Arial" w:cs="Arial"/>
          <w:color w:val="000000" w:themeColor="text1"/>
          <w:sz w:val="28"/>
          <w:szCs w:val="28"/>
          <w:lang w:val="en-US"/>
        </w:rPr>
        <w:t>III</w:t>
      </w:r>
      <w:r w:rsidRPr="00564B92">
        <w:rPr>
          <w:rFonts w:ascii="Arial" w:hAnsi="Arial" w:cs="Arial"/>
          <w:color w:val="000000" w:themeColor="text1"/>
          <w:sz w:val="28"/>
          <w:szCs w:val="28"/>
        </w:rPr>
        <w:t xml:space="preserve"> Международной научно-практической конференции «Поликультурное образовательное пространство и подготовка учителя: интеграция российского опыта»</w:t>
      </w:r>
    </w:p>
    <w:p w:rsidR="00945590" w:rsidRPr="005A56DC" w:rsidRDefault="00945590" w:rsidP="00945590">
      <w:pPr>
        <w:pStyle w:val="13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A56DC">
        <w:rPr>
          <w:rFonts w:ascii="Times New Roman" w:hAnsi="Times New Roman"/>
          <w:b/>
          <w:i/>
          <w:sz w:val="24"/>
          <w:szCs w:val="24"/>
          <w:lang w:val="ru-RU"/>
        </w:rPr>
        <w:t>в рамках проведения Международного форума</w:t>
      </w:r>
    </w:p>
    <w:p w:rsidR="00945590" w:rsidRPr="00945590" w:rsidRDefault="00945590" w:rsidP="00945590">
      <w:pPr>
        <w:pStyle w:val="13"/>
        <w:jc w:val="center"/>
        <w:rPr>
          <w:rFonts w:ascii="Times New Roman" w:hAnsi="Times New Roman"/>
          <w:b/>
          <w:i/>
          <w:sz w:val="24"/>
          <w:szCs w:val="24"/>
        </w:rPr>
      </w:pPr>
      <w:r w:rsidRPr="005A56DC">
        <w:rPr>
          <w:rFonts w:ascii="Times New Roman" w:hAnsi="Times New Roman"/>
          <w:b/>
          <w:i/>
          <w:sz w:val="24"/>
          <w:szCs w:val="24"/>
          <w:lang w:val="ru-RU"/>
        </w:rPr>
        <w:t xml:space="preserve">по педагогическому образованию </w:t>
      </w:r>
      <w:r w:rsidRPr="00945590">
        <w:rPr>
          <w:rFonts w:ascii="Times New Roman" w:hAnsi="Times New Roman"/>
          <w:b/>
          <w:i/>
          <w:sz w:val="24"/>
          <w:szCs w:val="24"/>
        </w:rPr>
        <w:t xml:space="preserve">(19-21 </w:t>
      </w:r>
      <w:proofErr w:type="spellStart"/>
      <w:r w:rsidRPr="00945590">
        <w:rPr>
          <w:rFonts w:ascii="Times New Roman" w:hAnsi="Times New Roman"/>
          <w:b/>
          <w:i/>
          <w:sz w:val="24"/>
          <w:szCs w:val="24"/>
        </w:rPr>
        <w:t>мая</w:t>
      </w:r>
      <w:proofErr w:type="spellEnd"/>
      <w:r w:rsidRPr="00945590">
        <w:rPr>
          <w:rFonts w:ascii="Times New Roman" w:hAnsi="Times New Roman"/>
          <w:b/>
          <w:i/>
          <w:sz w:val="24"/>
          <w:szCs w:val="24"/>
        </w:rPr>
        <w:t xml:space="preserve"> 2016г.)</w:t>
      </w:r>
    </w:p>
    <w:p w:rsidR="00945590" w:rsidRDefault="00945590" w:rsidP="00564B92">
      <w:pPr>
        <w:spacing w:line="25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564B92" w:rsidRPr="00945590" w:rsidRDefault="00564B92" w:rsidP="00564B92">
      <w:pPr>
        <w:spacing w:line="25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564B92">
        <w:rPr>
          <w:rFonts w:ascii="Arial" w:hAnsi="Arial" w:cs="Arial"/>
          <w:color w:val="000000" w:themeColor="text1"/>
          <w:sz w:val="28"/>
          <w:szCs w:val="28"/>
          <w:lang w:val="en-US"/>
        </w:rPr>
        <w:t>PLAN</w:t>
      </w:r>
    </w:p>
    <w:p w:rsidR="00564B92" w:rsidRPr="00564B92" w:rsidRDefault="00564B92" w:rsidP="00564B92">
      <w:pPr>
        <w:spacing w:line="25" w:lineRule="atLeast"/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94559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564B92">
        <w:rPr>
          <w:rFonts w:ascii="Arial" w:hAnsi="Arial" w:cs="Arial"/>
          <w:color w:val="000000" w:themeColor="text1"/>
          <w:sz w:val="28"/>
          <w:szCs w:val="28"/>
          <w:lang w:val="en-US"/>
        </w:rPr>
        <w:t>the</w:t>
      </w:r>
      <w:proofErr w:type="gramEnd"/>
      <w:r w:rsidRPr="00564B9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3</w:t>
      </w:r>
      <w:r w:rsidRPr="00564B92">
        <w:rPr>
          <w:rFonts w:ascii="Arial" w:hAnsi="Arial" w:cs="Arial"/>
          <w:color w:val="000000" w:themeColor="text1"/>
          <w:sz w:val="28"/>
          <w:szCs w:val="28"/>
          <w:vertAlign w:val="superscript"/>
          <w:lang w:val="en-US"/>
        </w:rPr>
        <w:t>rd</w:t>
      </w:r>
      <w:r w:rsidRPr="00564B9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international conference “multicultural educational area and teacher education: the integration of </w:t>
      </w:r>
      <w:proofErr w:type="spellStart"/>
      <w:r w:rsidRPr="00564B92">
        <w:rPr>
          <w:rFonts w:ascii="Arial" w:hAnsi="Arial" w:cs="Arial"/>
          <w:color w:val="000000" w:themeColor="text1"/>
          <w:sz w:val="28"/>
          <w:szCs w:val="28"/>
          <w:lang w:val="en-US"/>
        </w:rPr>
        <w:t>russian</w:t>
      </w:r>
      <w:proofErr w:type="spellEnd"/>
      <w:r w:rsidRPr="00564B9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and international experience”</w:t>
      </w:r>
    </w:p>
    <w:p w:rsidR="00564B92" w:rsidRPr="00BC05D6" w:rsidRDefault="00564B92" w:rsidP="00564B92">
      <w:pPr>
        <w:spacing w:line="25" w:lineRule="atLeast"/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564B92" w:rsidRDefault="00564B92" w:rsidP="00564B92">
      <w:pPr>
        <w:spacing w:line="25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 мая 2016г.</w:t>
      </w:r>
    </w:p>
    <w:p w:rsidR="005A56DC" w:rsidRPr="005A56DC" w:rsidRDefault="005A56DC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 w:rsidRPr="005A56DC">
        <w:rPr>
          <w:rFonts w:ascii="Times New Roman" w:hAnsi="Times New Roman"/>
          <w:sz w:val="24"/>
          <w:szCs w:val="24"/>
          <w:lang w:val="ru-RU"/>
        </w:rPr>
        <w:t xml:space="preserve">8.30-9.00             Регистрация участников </w:t>
      </w:r>
      <w:r>
        <w:rPr>
          <w:rFonts w:ascii="Times New Roman" w:hAnsi="Times New Roman"/>
          <w:sz w:val="24"/>
          <w:szCs w:val="24"/>
          <w:lang w:val="ru-RU"/>
        </w:rPr>
        <w:t xml:space="preserve">Форума </w:t>
      </w:r>
      <w:r w:rsidRPr="005A56DC">
        <w:rPr>
          <w:rFonts w:ascii="Times New Roman" w:hAnsi="Times New Roman"/>
          <w:sz w:val="24"/>
          <w:szCs w:val="24"/>
          <w:lang w:val="ru-RU"/>
        </w:rPr>
        <w:t>в УНИКСЕ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5A56DC">
        <w:rPr>
          <w:lang w:val="ru-RU"/>
        </w:rPr>
        <w:t xml:space="preserve"> ул. </w:t>
      </w:r>
      <w:r w:rsidRPr="00956F87">
        <w:rPr>
          <w:lang w:val="ru-RU"/>
        </w:rPr>
        <w:t xml:space="preserve">Профессора </w:t>
      </w:r>
      <w:proofErr w:type="spellStart"/>
      <w:r w:rsidRPr="00956F87">
        <w:rPr>
          <w:lang w:val="ru-RU"/>
        </w:rPr>
        <w:t>Нужина</w:t>
      </w:r>
      <w:proofErr w:type="spellEnd"/>
      <w:r w:rsidRPr="00956F87">
        <w:rPr>
          <w:lang w:val="ru-RU"/>
        </w:rPr>
        <w:t>, 2.</w:t>
      </w:r>
    </w:p>
    <w:p w:rsidR="005A56DC" w:rsidRPr="00956F87" w:rsidRDefault="005A56DC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 w:rsidRPr="00956F87">
        <w:rPr>
          <w:rFonts w:ascii="Times New Roman" w:hAnsi="Times New Roman"/>
          <w:sz w:val="24"/>
          <w:szCs w:val="24"/>
          <w:lang w:val="ru-RU"/>
        </w:rPr>
        <w:t>9.00-11.00           Пленарное заседание</w:t>
      </w:r>
    </w:p>
    <w:p w:rsidR="005A56DC" w:rsidRDefault="005A56DC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11.00-12.30         Обед, </w:t>
      </w:r>
    </w:p>
    <w:p w:rsidR="005A56DC" w:rsidRPr="005A56DC" w:rsidRDefault="005A56DC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12.30                   Трансфер в Дом Дружбы народов Татарстана</w:t>
      </w:r>
      <w:r w:rsidRPr="005A56D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(от УНИКСА)</w:t>
      </w:r>
    </w:p>
    <w:p w:rsidR="00564B92" w:rsidRDefault="005A56DC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 w:rsidRPr="005A56DC">
        <w:rPr>
          <w:rFonts w:ascii="Times New Roman" w:hAnsi="Times New Roman"/>
          <w:sz w:val="24"/>
          <w:szCs w:val="24"/>
          <w:lang w:val="ru-RU"/>
        </w:rPr>
        <w:t>12.0</w:t>
      </w:r>
      <w:r>
        <w:rPr>
          <w:rFonts w:ascii="Times New Roman" w:hAnsi="Times New Roman"/>
          <w:sz w:val="24"/>
          <w:szCs w:val="24"/>
          <w:lang w:val="ru-RU"/>
        </w:rPr>
        <w:t xml:space="preserve">0 –13.00       </w:t>
      </w:r>
      <w:r w:rsidR="00564B92" w:rsidRPr="005A56DC">
        <w:rPr>
          <w:rFonts w:ascii="Times New Roman" w:hAnsi="Times New Roman"/>
          <w:sz w:val="24"/>
          <w:szCs w:val="24"/>
          <w:lang w:val="ru-RU"/>
        </w:rPr>
        <w:t xml:space="preserve">Регистрация участников конференции </w:t>
      </w:r>
      <w:r w:rsidRPr="005A56DC">
        <w:rPr>
          <w:rFonts w:ascii="Times New Roman" w:hAnsi="Times New Roman"/>
          <w:sz w:val="24"/>
          <w:szCs w:val="24"/>
          <w:lang w:val="ru-RU"/>
        </w:rPr>
        <w:t xml:space="preserve"> в Доме Дружбы народов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5A56DC" w:rsidRPr="005A56DC" w:rsidRDefault="005A56DC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5A56DC">
        <w:rPr>
          <w:rFonts w:ascii="Times New Roman" w:hAnsi="Times New Roman"/>
          <w:sz w:val="24"/>
          <w:szCs w:val="24"/>
          <w:lang w:val="ru-RU"/>
        </w:rPr>
        <w:t>Татарстана(4 этаж, фойе)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Павлюхина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57 </w:t>
      </w:r>
    </w:p>
    <w:p w:rsidR="00564B92" w:rsidRPr="005A56DC" w:rsidRDefault="00564B92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 w:rsidRPr="005A56DC">
        <w:rPr>
          <w:rFonts w:ascii="Times New Roman" w:hAnsi="Times New Roman"/>
          <w:sz w:val="24"/>
          <w:szCs w:val="24"/>
          <w:lang w:val="ru-RU"/>
        </w:rPr>
        <w:t>13.00</w:t>
      </w:r>
      <w:r w:rsidR="00BC05D6" w:rsidRPr="005A56DC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5A56DC">
        <w:rPr>
          <w:rFonts w:ascii="Times New Roman" w:hAnsi="Times New Roman"/>
          <w:sz w:val="24"/>
          <w:szCs w:val="24"/>
          <w:lang w:val="ru-RU"/>
        </w:rPr>
        <w:t>13.15        Открытие конференции</w:t>
      </w:r>
    </w:p>
    <w:p w:rsidR="00564B92" w:rsidRPr="00956F87" w:rsidRDefault="00564B92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 w:rsidRPr="00956F87">
        <w:rPr>
          <w:rFonts w:ascii="Times New Roman" w:hAnsi="Times New Roman"/>
          <w:sz w:val="24"/>
          <w:szCs w:val="24"/>
          <w:lang w:val="ru-RU"/>
        </w:rPr>
        <w:t>13.15 – 14.30       Круглый стол</w:t>
      </w:r>
    </w:p>
    <w:p w:rsidR="00564B92" w:rsidRPr="00956F87" w:rsidRDefault="00564B92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 w:rsidRPr="00956F87">
        <w:rPr>
          <w:rFonts w:ascii="Times New Roman" w:hAnsi="Times New Roman"/>
          <w:sz w:val="24"/>
          <w:szCs w:val="24"/>
          <w:lang w:val="ru-RU"/>
        </w:rPr>
        <w:t>14.30 – 15.30       Мастер-классы</w:t>
      </w:r>
    </w:p>
    <w:p w:rsidR="00564B92" w:rsidRPr="00956F87" w:rsidRDefault="00564B92" w:rsidP="005A56DC">
      <w:pPr>
        <w:pStyle w:val="13"/>
        <w:rPr>
          <w:rFonts w:ascii="Times New Roman" w:hAnsi="Times New Roman"/>
          <w:sz w:val="24"/>
          <w:szCs w:val="24"/>
          <w:lang w:val="ru-RU"/>
        </w:rPr>
      </w:pPr>
      <w:r w:rsidRPr="00956F87">
        <w:rPr>
          <w:rFonts w:ascii="Times New Roman" w:hAnsi="Times New Roman"/>
          <w:sz w:val="24"/>
          <w:szCs w:val="24"/>
          <w:lang w:val="ru-RU"/>
        </w:rPr>
        <w:t xml:space="preserve">15.30 – 16.00       </w:t>
      </w:r>
      <w:r w:rsidR="00BC05D6" w:rsidRPr="00956F87">
        <w:rPr>
          <w:rFonts w:ascii="Times New Roman" w:hAnsi="Times New Roman"/>
          <w:sz w:val="24"/>
          <w:szCs w:val="24"/>
          <w:lang w:val="ru-RU"/>
        </w:rPr>
        <w:t>Кофе-брейк</w:t>
      </w:r>
      <w:r w:rsidR="003F26EB" w:rsidRPr="00956F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05D6" w:rsidRPr="00956F87">
        <w:rPr>
          <w:rFonts w:ascii="Times New Roman" w:hAnsi="Times New Roman"/>
          <w:sz w:val="24"/>
          <w:szCs w:val="24"/>
          <w:lang w:val="ru-RU"/>
        </w:rPr>
        <w:t>(1 этаж, зал торжеств)</w:t>
      </w:r>
    </w:p>
    <w:p w:rsidR="00BC05D6" w:rsidRPr="005A56DC" w:rsidRDefault="00BC05D6" w:rsidP="005A56DC">
      <w:pPr>
        <w:pStyle w:val="13"/>
        <w:rPr>
          <w:rFonts w:ascii="Times New Roman" w:hAnsi="Times New Roman"/>
          <w:b/>
          <w:sz w:val="24"/>
          <w:szCs w:val="24"/>
        </w:rPr>
      </w:pPr>
      <w:r w:rsidRPr="005A56DC">
        <w:rPr>
          <w:rFonts w:ascii="Times New Roman" w:hAnsi="Times New Roman"/>
          <w:sz w:val="24"/>
          <w:szCs w:val="24"/>
        </w:rPr>
        <w:t xml:space="preserve">16.00 – 17.30       </w:t>
      </w:r>
      <w:proofErr w:type="spellStart"/>
      <w:r w:rsidRPr="005A56DC">
        <w:rPr>
          <w:rFonts w:ascii="Times New Roman" w:hAnsi="Times New Roman"/>
          <w:sz w:val="24"/>
          <w:szCs w:val="24"/>
        </w:rPr>
        <w:t>Симпозиумы</w:t>
      </w:r>
      <w:proofErr w:type="spellEnd"/>
      <w:r w:rsidRPr="005A56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56DC">
        <w:rPr>
          <w:rFonts w:ascii="Times New Roman" w:hAnsi="Times New Roman"/>
          <w:sz w:val="24"/>
          <w:szCs w:val="24"/>
        </w:rPr>
        <w:t>секции</w:t>
      </w:r>
      <w:proofErr w:type="spellEnd"/>
    </w:p>
    <w:p w:rsidR="00BC05D6" w:rsidRPr="00BC05D6" w:rsidRDefault="00BC05D6" w:rsidP="00BC0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C0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 21, 2016</w:t>
      </w:r>
    </w:p>
    <w:p w:rsidR="00BC05D6" w:rsidRPr="005A56DC" w:rsidRDefault="00BC05D6" w:rsidP="005A56DC">
      <w:pPr>
        <w:pStyle w:val="af3"/>
        <w:rPr>
          <w:lang w:val="en-US"/>
        </w:rPr>
      </w:pPr>
      <w:r w:rsidRPr="005A56DC">
        <w:rPr>
          <w:lang w:val="en-US"/>
        </w:rPr>
        <w:t>12.30-13.00               Registration of Conference participants (4 floor, Foyer)</w:t>
      </w:r>
      <w:r w:rsidR="005A56DC" w:rsidRPr="005A56DC">
        <w:rPr>
          <w:lang w:val="en-US"/>
        </w:rPr>
        <w:t xml:space="preserve">, </w:t>
      </w:r>
      <w:proofErr w:type="spellStart"/>
      <w:r w:rsidR="005A56DC">
        <w:rPr>
          <w:lang w:val="en-US"/>
        </w:rPr>
        <w:t>Pavlûhina</w:t>
      </w:r>
      <w:proofErr w:type="spellEnd"/>
      <w:r w:rsidR="005A56DC">
        <w:rPr>
          <w:lang w:val="en-US"/>
        </w:rPr>
        <w:t>, 57</w:t>
      </w:r>
      <w:r w:rsidRPr="005A56DC">
        <w:rPr>
          <w:lang w:val="en-US"/>
        </w:rPr>
        <w:t xml:space="preserve"> </w:t>
      </w:r>
    </w:p>
    <w:p w:rsidR="00BC05D6" w:rsidRPr="005A56DC" w:rsidRDefault="00BC05D6" w:rsidP="005A56DC">
      <w:pPr>
        <w:pStyle w:val="af3"/>
        <w:rPr>
          <w:rFonts w:ascii="Arial" w:hAnsi="Arial" w:cs="Arial"/>
          <w:b/>
          <w:color w:val="000000" w:themeColor="text1"/>
          <w:lang w:val="en-US"/>
        </w:rPr>
      </w:pPr>
      <w:r w:rsidRPr="005A56DC">
        <w:rPr>
          <w:lang w:val="en-US"/>
        </w:rPr>
        <w:t>13.00-13.15</w:t>
      </w:r>
      <w:r w:rsidR="003F26EB" w:rsidRPr="005A56DC">
        <w:rPr>
          <w:lang w:val="en-US"/>
        </w:rPr>
        <w:t xml:space="preserve">               </w:t>
      </w:r>
      <w:r w:rsidR="003F26EB" w:rsidRPr="005A56DC">
        <w:rPr>
          <w:color w:val="000000" w:themeColor="text1"/>
          <w:lang w:val="en-US"/>
        </w:rPr>
        <w:t>Conference opening</w:t>
      </w:r>
    </w:p>
    <w:p w:rsidR="00BC05D6" w:rsidRPr="005A56DC" w:rsidRDefault="00BC05D6" w:rsidP="005A56DC">
      <w:pPr>
        <w:pStyle w:val="af3"/>
        <w:rPr>
          <w:lang w:val="en-US"/>
        </w:rPr>
      </w:pPr>
      <w:r w:rsidRPr="005A56DC">
        <w:rPr>
          <w:lang w:val="en-US"/>
        </w:rPr>
        <w:t xml:space="preserve">13.15-14.30               Roundtable discussion </w:t>
      </w:r>
    </w:p>
    <w:p w:rsidR="00BC05D6" w:rsidRPr="005A56DC" w:rsidRDefault="00BC05D6" w:rsidP="005A56DC">
      <w:pPr>
        <w:pStyle w:val="af3"/>
        <w:rPr>
          <w:lang w:val="en-US"/>
        </w:rPr>
      </w:pPr>
      <w:r w:rsidRPr="005A56DC">
        <w:rPr>
          <w:lang w:val="en-US"/>
        </w:rPr>
        <w:t xml:space="preserve">14.30-15.30               Master-classes </w:t>
      </w:r>
    </w:p>
    <w:p w:rsidR="00BC05D6" w:rsidRPr="005A56DC" w:rsidRDefault="00BC05D6" w:rsidP="005A56DC">
      <w:pPr>
        <w:pStyle w:val="af3"/>
        <w:rPr>
          <w:lang w:val="en-US"/>
        </w:rPr>
      </w:pPr>
      <w:r w:rsidRPr="005A56DC">
        <w:rPr>
          <w:lang w:val="en-US"/>
        </w:rPr>
        <w:t>15.30-16.00               C</w:t>
      </w:r>
      <w:r w:rsidR="003F26EB" w:rsidRPr="005A56DC">
        <w:rPr>
          <w:lang w:val="en-US"/>
        </w:rPr>
        <w:t xml:space="preserve">offee </w:t>
      </w:r>
      <w:proofErr w:type="gramStart"/>
      <w:r w:rsidR="003F26EB" w:rsidRPr="005A56DC">
        <w:rPr>
          <w:lang w:val="en-US"/>
        </w:rPr>
        <w:t>break</w:t>
      </w:r>
      <w:proofErr w:type="gramEnd"/>
      <w:r w:rsidR="003F26EB" w:rsidRPr="005A56DC">
        <w:rPr>
          <w:lang w:val="en-US"/>
        </w:rPr>
        <w:t xml:space="preserve"> (1 floor</w:t>
      </w:r>
      <w:r w:rsidRPr="005A56DC">
        <w:rPr>
          <w:lang w:val="en-US"/>
        </w:rPr>
        <w:t xml:space="preserve">) </w:t>
      </w:r>
    </w:p>
    <w:p w:rsidR="00564B92" w:rsidRPr="005A56DC" w:rsidRDefault="00BC05D6" w:rsidP="005A56DC">
      <w:pPr>
        <w:pStyle w:val="af3"/>
        <w:rPr>
          <w:lang w:val="en-US"/>
        </w:rPr>
      </w:pPr>
      <w:r w:rsidRPr="005A56DC">
        <w:rPr>
          <w:lang w:val="en-US"/>
        </w:rPr>
        <w:t>16.00-17.30               Workshops and sections</w:t>
      </w:r>
    </w:p>
    <w:p w:rsidR="00564B92" w:rsidRPr="00BC05D6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4B92" w:rsidRPr="00BC05D6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4B92" w:rsidRPr="00BC05D6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64B92" w:rsidRPr="00BC05D6" w:rsidRDefault="00564B92" w:rsidP="00F8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A56DC" w:rsidRPr="00956F87" w:rsidRDefault="005A56DC" w:rsidP="00E51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64B92" w:rsidRPr="00E510C4" w:rsidRDefault="00E510C4" w:rsidP="00E51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13.00 –</w:t>
      </w:r>
      <w:r w:rsidR="00B4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13.15</w:t>
      </w:r>
    </w:p>
    <w:tbl>
      <w:tblPr>
        <w:tblStyle w:val="1-5"/>
        <w:tblpPr w:leftFromText="180" w:rightFromText="180" w:vertAnchor="text" w:tblpY="1"/>
        <w:tblOverlap w:val="never"/>
        <w:tblW w:w="10138" w:type="dxa"/>
        <w:tblLayout w:type="fixed"/>
        <w:tblLook w:val="04A0" w:firstRow="1" w:lastRow="0" w:firstColumn="1" w:lastColumn="0" w:noHBand="0" w:noVBand="1"/>
      </w:tblPr>
      <w:tblGrid>
        <w:gridCol w:w="4448"/>
        <w:gridCol w:w="4164"/>
        <w:gridCol w:w="1526"/>
      </w:tblGrid>
      <w:tr w:rsidR="00564B92" w:rsidRPr="00A23A2F" w:rsidTr="007B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  <w:gridSpan w:val="3"/>
            <w:shd w:val="clear" w:color="auto" w:fill="DBE5F1" w:themeFill="accent1" w:themeFillTint="33"/>
          </w:tcPr>
          <w:p w:rsidR="00564B92" w:rsidRPr="008050BD" w:rsidRDefault="00564B92" w:rsidP="007B59FA">
            <w:pPr>
              <w:spacing w:line="25" w:lineRule="atLeas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Cs w:val="18"/>
                <w:lang w:val="en-US"/>
              </w:rPr>
              <w:t>III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МЕЖДУНАРОДНАЯ НАУЧНО-ПРАКТИЧЕСКАЯ КОНФЕРЕНЦИЯ «ПОЛИКУЛЬТУРНОЕ ОБРАЗОВАТЕЛЬНОЕ ПРОСТРАНСТВО И ПОДГОТОВКА УЧИТЕЛЯ: ИНТЕГРАЦИЯ РОССИЙСКОГО ОПЫТА»</w:t>
            </w:r>
          </w:p>
          <w:p w:rsidR="00564B92" w:rsidRPr="008050BD" w:rsidRDefault="00564B92" w:rsidP="007B59FA">
            <w:pPr>
              <w:spacing w:line="25" w:lineRule="atLeast"/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20"/>
                <w:szCs w:val="18"/>
                <w:lang w:val="en-US"/>
              </w:rPr>
              <w:t>THE 3</w:t>
            </w:r>
            <w:r w:rsidRPr="008050BD">
              <w:rPr>
                <w:rFonts w:ascii="Arial" w:hAnsi="Arial" w:cs="Arial"/>
                <w:color w:val="000000" w:themeColor="text1"/>
                <w:sz w:val="20"/>
                <w:szCs w:val="18"/>
                <w:vertAlign w:val="superscript"/>
                <w:lang w:val="en-US"/>
              </w:rPr>
              <w:t>RD</w:t>
            </w:r>
            <w:r w:rsidRPr="008050BD">
              <w:rPr>
                <w:rFonts w:ascii="Arial" w:hAnsi="Arial" w:cs="Arial"/>
                <w:color w:val="000000" w:themeColor="text1"/>
                <w:sz w:val="20"/>
                <w:szCs w:val="18"/>
                <w:lang w:val="en-US"/>
              </w:rPr>
              <w:t xml:space="preserve"> INTERNATIONAL CON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FERENCE “MULTICULTURAL EDUCATIONAL AREA AND TEACHER EDUCATION: THE INTEGRATION OF RUSSIAN AND INTERNATIONAL EXPERIENCE</w:t>
            </w:r>
            <w:r w:rsidRPr="008050B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en-US"/>
              </w:rPr>
              <w:t>”</w:t>
            </w:r>
          </w:p>
          <w:p w:rsidR="00564B92" w:rsidRPr="008050BD" w:rsidRDefault="00564B92" w:rsidP="00BC05D6">
            <w:pPr>
              <w:spacing w:line="25" w:lineRule="atLeast"/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</w:pPr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</w:rPr>
              <w:t xml:space="preserve">(Дом Дружбы народов Татарстана,  ул. </w:t>
            </w:r>
            <w:proofErr w:type="spellStart"/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</w:rPr>
              <w:t>Павлюхина</w:t>
            </w:r>
            <w:proofErr w:type="spellEnd"/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  <w:t xml:space="preserve">, </w:t>
            </w:r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</w:rPr>
              <w:t>д</w:t>
            </w:r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  <w:t xml:space="preserve">.57, </w:t>
            </w:r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</w:rPr>
              <w:t>Концертный</w:t>
            </w:r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</w:rPr>
              <w:t>зал</w:t>
            </w:r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  <w:t>)</w:t>
            </w:r>
          </w:p>
          <w:p w:rsidR="00564B92" w:rsidRPr="008050BD" w:rsidRDefault="00564B92" w:rsidP="00BC05D6">
            <w:pPr>
              <w:spacing w:line="25" w:lineRule="atLeast"/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</w:pPr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  <w:t xml:space="preserve">(House of </w:t>
            </w:r>
            <w:proofErr w:type="spellStart"/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  <w:t>Tatarstan</w:t>
            </w:r>
            <w:proofErr w:type="spellEnd"/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  <w:t xml:space="preserve"> People`s Friendship, 57 </w:t>
            </w:r>
            <w:proofErr w:type="spellStart"/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  <w:t>Pavlyukhin</w:t>
            </w:r>
            <w:proofErr w:type="spellEnd"/>
            <w:r w:rsidRPr="008050BD">
              <w:rPr>
                <w:rFonts w:ascii="Arial" w:hAnsi="Arial" w:cs="Arial"/>
                <w:b w:val="0"/>
                <w:color w:val="000000" w:themeColor="text1"/>
                <w:sz w:val="16"/>
                <w:szCs w:val="18"/>
                <w:lang w:val="en-US"/>
              </w:rPr>
              <w:t xml:space="preserve"> Str., Concert hall)</w:t>
            </w:r>
          </w:p>
        </w:tc>
      </w:tr>
      <w:tr w:rsidR="00564B92" w:rsidRPr="00A23A2F" w:rsidTr="007B59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shd w:val="clear" w:color="auto" w:fill="DBE5F1" w:themeFill="accent1" w:themeFillTint="33"/>
          </w:tcPr>
          <w:p w:rsidR="003F26EB" w:rsidRDefault="003F26EB" w:rsidP="007B59F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3F26EB" w:rsidRDefault="003F26EB" w:rsidP="007B59FA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ОТКРЫТИЕ КОНФЕРЕНЦИИ</w:t>
            </w:r>
          </w:p>
          <w:p w:rsidR="00564B92" w:rsidRPr="008050BD" w:rsidRDefault="00564B92" w:rsidP="007B59FA">
            <w:pPr>
              <w:spacing w:line="25" w:lineRule="atLeast"/>
              <w:jc w:val="right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(Дом Дружбы народов Татарстана,  ул.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6"/>
                <w:szCs w:val="18"/>
              </w:rPr>
              <w:t>Павлюхина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6"/>
                <w:szCs w:val="18"/>
              </w:rPr>
              <w:t>, д.57, Концертный зал)</w:t>
            </w: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ПРИВЕТСТВИЯ:</w:t>
            </w: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  <w:p w:rsidR="003F26EB" w:rsidRPr="003F26EB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КАЛИМУЛЛИН АЙДАР МИНИМАНСУРОВИЧ – директор Института психологии и образования Казанского (Приволжского) федерального университета, доктор исторических наук, профессор</w:t>
            </w:r>
          </w:p>
          <w:p w:rsidR="003F26EB" w:rsidRPr="003F26EB" w:rsidRDefault="003F26EB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ШАРИПОВ ИРЕК ИЛЬДУСОВИЧ – депутат Госсовета РТ, директор ГБУ «Дом Дружбы народов Татарстана», сопредседатель Федеральной национально-культурной автономии татар России, член Совета Ассамблеи народов Татарстана.</w:t>
            </w:r>
          </w:p>
        </w:tc>
        <w:tc>
          <w:tcPr>
            <w:tcW w:w="4164" w:type="dxa"/>
            <w:shd w:val="clear" w:color="auto" w:fill="DBE5F1" w:themeFill="accent1" w:themeFillTint="33"/>
          </w:tcPr>
          <w:p w:rsidR="003F26EB" w:rsidRPr="007B59FA" w:rsidRDefault="003F26EB" w:rsidP="007B5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3F26EB" w:rsidRPr="003F26EB" w:rsidRDefault="003F26EB" w:rsidP="007B5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CONFERENCE OPENING</w:t>
            </w:r>
          </w:p>
          <w:p w:rsidR="00564B92" w:rsidRPr="008050BD" w:rsidRDefault="00564B92" w:rsidP="007B59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  <w:t xml:space="preserve">(House of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  <w:t>Tatarstan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  <w:t xml:space="preserve"> People`s Friendship, 57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  <w:t>Pavlyuhin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6"/>
                <w:szCs w:val="18"/>
                <w:lang w:val="en-US"/>
              </w:rPr>
              <w:t xml:space="preserve"> Str., Concert hall)</w:t>
            </w:r>
          </w:p>
          <w:p w:rsidR="00564B92" w:rsidRPr="008050BD" w:rsidRDefault="00564B92" w:rsidP="007B5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GREETINGS:</w:t>
            </w:r>
          </w:p>
          <w:p w:rsidR="00564B92" w:rsidRPr="008050BD" w:rsidRDefault="00564B92" w:rsidP="007B5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AYDAR KALIMULLIN – Director of the Institute of Psychology and Education KFU, doctor of historical sciences, professor</w:t>
            </w:r>
          </w:p>
          <w:p w:rsidR="00564B92" w:rsidRPr="008050BD" w:rsidRDefault="00564B92" w:rsidP="007B5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3F26EB" w:rsidRDefault="003F26EB" w:rsidP="007B5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3F26EB" w:rsidRDefault="003F26EB" w:rsidP="007B5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REK SHARIPOV – deputy of the State Soviet of the Republic of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Tatarstan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, director of the House of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Tatarstan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People`s Friendship, co-chair of the Federal national cultural autonomy of Tatars of Russia, member of Assembly Soviet of nations of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Tatarstan</w:t>
            </w:r>
            <w:proofErr w:type="spellEnd"/>
          </w:p>
          <w:p w:rsidR="00564B92" w:rsidRPr="008050BD" w:rsidRDefault="00564B92" w:rsidP="007B59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564B92" w:rsidRPr="00B448F9" w:rsidRDefault="00B448F9" w:rsidP="00B44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13.15 – 14.30</w:t>
      </w:r>
    </w:p>
    <w:p w:rsidR="003F26EB" w:rsidRPr="007B59FA" w:rsidRDefault="003F26EB" w:rsidP="00104941">
      <w:pPr>
        <w:pStyle w:val="13"/>
        <w:jc w:val="center"/>
        <w:rPr>
          <w:rFonts w:ascii="Times New Roman" w:hAnsi="Times New Roman"/>
          <w:sz w:val="28"/>
          <w:szCs w:val="28"/>
          <w:lang w:val="ru-RU"/>
        </w:rPr>
      </w:pPr>
      <w:r w:rsidRPr="007B59FA">
        <w:rPr>
          <w:rFonts w:ascii="Times New Roman" w:hAnsi="Times New Roman"/>
          <w:sz w:val="28"/>
          <w:szCs w:val="28"/>
          <w:lang w:val="ru-RU"/>
        </w:rPr>
        <w:t>КРУГЛЫЙ СТОЛ</w:t>
      </w:r>
    </w:p>
    <w:p w:rsidR="003F26EB" w:rsidRPr="007B59FA" w:rsidRDefault="003F26EB" w:rsidP="00104941">
      <w:pPr>
        <w:pStyle w:val="13"/>
        <w:jc w:val="center"/>
        <w:rPr>
          <w:rFonts w:ascii="Times New Roman" w:hAnsi="Times New Roman"/>
          <w:sz w:val="28"/>
          <w:szCs w:val="28"/>
          <w:lang w:val="ru-RU"/>
        </w:rPr>
      </w:pPr>
      <w:r w:rsidRPr="007B59FA">
        <w:rPr>
          <w:rFonts w:ascii="Times New Roman" w:hAnsi="Times New Roman"/>
          <w:sz w:val="28"/>
          <w:szCs w:val="28"/>
          <w:lang w:val="ru-RU"/>
        </w:rPr>
        <w:t>«ПРОБЛЕМЫ ПОЛИКУЛЬТУРНОГО ОБРАЗОВАНИЯ</w:t>
      </w:r>
    </w:p>
    <w:p w:rsidR="003F26EB" w:rsidRPr="007B59FA" w:rsidRDefault="003F26EB" w:rsidP="00104941">
      <w:pPr>
        <w:pStyle w:val="13"/>
        <w:jc w:val="center"/>
        <w:rPr>
          <w:rFonts w:ascii="Times New Roman" w:hAnsi="Times New Roman"/>
          <w:sz w:val="28"/>
          <w:szCs w:val="28"/>
          <w:lang w:val="ru-RU"/>
        </w:rPr>
      </w:pPr>
      <w:r w:rsidRPr="007B59FA">
        <w:rPr>
          <w:rFonts w:ascii="Times New Roman" w:hAnsi="Times New Roman"/>
          <w:sz w:val="28"/>
          <w:szCs w:val="28"/>
          <w:lang w:val="ru-RU"/>
        </w:rPr>
        <w:t>В КОНТЕКСТЕ ЦИВИЛИЗАЦИОННОГО ПОДХОДА: РЕАЛИИ И ПЕРСПЕКТИВЫ»</w:t>
      </w:r>
    </w:p>
    <w:p w:rsidR="003F26EB" w:rsidRPr="007B59FA" w:rsidRDefault="003F26EB" w:rsidP="00104941">
      <w:pPr>
        <w:pStyle w:val="13"/>
        <w:rPr>
          <w:rFonts w:ascii="Times New Roman" w:hAnsi="Times New Roman"/>
          <w:sz w:val="28"/>
          <w:szCs w:val="28"/>
          <w:lang w:val="ru-RU"/>
        </w:rPr>
      </w:pPr>
    </w:p>
    <w:p w:rsidR="003F26EB" w:rsidRPr="007B59FA" w:rsidRDefault="003F26EB" w:rsidP="00104941">
      <w:pPr>
        <w:pStyle w:val="13"/>
        <w:rPr>
          <w:rFonts w:ascii="Times New Roman" w:hAnsi="Times New Roman"/>
          <w:b/>
          <w:sz w:val="28"/>
          <w:szCs w:val="28"/>
          <w:lang w:val="ru-RU"/>
        </w:rPr>
      </w:pPr>
      <w:r w:rsidRPr="007B59FA">
        <w:rPr>
          <w:rFonts w:ascii="Times New Roman" w:hAnsi="Times New Roman"/>
          <w:b/>
          <w:sz w:val="28"/>
          <w:szCs w:val="28"/>
          <w:lang w:val="ru-RU"/>
        </w:rPr>
        <w:t>Модераторы-</w:t>
      </w:r>
    </w:p>
    <w:p w:rsidR="003F26EB" w:rsidRPr="00956F87" w:rsidRDefault="003F26EB" w:rsidP="005A56DC">
      <w:pPr>
        <w:pStyle w:val="13"/>
        <w:spacing w:line="216" w:lineRule="auto"/>
        <w:rPr>
          <w:lang w:val="ru-RU"/>
        </w:rPr>
      </w:pPr>
      <w:r w:rsidRPr="00956F87">
        <w:rPr>
          <w:lang w:val="ru-RU"/>
        </w:rPr>
        <w:t xml:space="preserve">Г.Ж. </w:t>
      </w:r>
      <w:proofErr w:type="spellStart"/>
      <w:r w:rsidRPr="00956F87">
        <w:rPr>
          <w:lang w:val="ru-RU"/>
        </w:rPr>
        <w:t>Фахрутдинова</w:t>
      </w:r>
      <w:proofErr w:type="spellEnd"/>
      <w:r w:rsidRPr="00956F87">
        <w:rPr>
          <w:lang w:val="ru-RU"/>
        </w:rPr>
        <w:t xml:space="preserve"> (Казанский федеральный университет, Казань, Россия)</w:t>
      </w:r>
    </w:p>
    <w:p w:rsidR="003F26EB" w:rsidRPr="00956F87" w:rsidRDefault="003F26EB" w:rsidP="005A56DC">
      <w:pPr>
        <w:pStyle w:val="13"/>
        <w:spacing w:line="216" w:lineRule="auto"/>
        <w:rPr>
          <w:lang w:val="ru-RU"/>
        </w:rPr>
      </w:pPr>
    </w:p>
    <w:p w:rsidR="003F26EB" w:rsidRPr="00956F87" w:rsidRDefault="003F26EB" w:rsidP="005A56DC">
      <w:pPr>
        <w:pStyle w:val="13"/>
        <w:spacing w:line="216" w:lineRule="auto"/>
        <w:rPr>
          <w:lang w:val="ru-RU"/>
        </w:rPr>
      </w:pPr>
      <w:r w:rsidRPr="00956F87">
        <w:rPr>
          <w:lang w:val="ru-RU"/>
        </w:rPr>
        <w:t>Т.Н. Петрова (Чувашский государственный педагогический университет им. И.Я. Яковлева, Чебоксары, Россия)</w:t>
      </w:r>
    </w:p>
    <w:p w:rsidR="003F26EB" w:rsidRPr="00956F87" w:rsidRDefault="003F26EB" w:rsidP="005A56DC">
      <w:pPr>
        <w:pStyle w:val="13"/>
        <w:spacing w:line="216" w:lineRule="auto"/>
        <w:rPr>
          <w:lang w:val="ru-RU"/>
        </w:rPr>
      </w:pPr>
    </w:p>
    <w:p w:rsidR="003F26EB" w:rsidRPr="00956F87" w:rsidRDefault="003F26EB" w:rsidP="005A56DC">
      <w:pPr>
        <w:pStyle w:val="13"/>
        <w:spacing w:line="216" w:lineRule="auto"/>
        <w:rPr>
          <w:lang w:val="ru-RU"/>
        </w:rPr>
      </w:pPr>
      <w:proofErr w:type="spellStart"/>
      <w:r w:rsidRPr="00956F87">
        <w:rPr>
          <w:lang w:val="ru-RU"/>
        </w:rPr>
        <w:t>Федерика</w:t>
      </w:r>
      <w:proofErr w:type="spellEnd"/>
      <w:r w:rsidRPr="00956F87">
        <w:rPr>
          <w:lang w:val="ru-RU"/>
        </w:rPr>
        <w:t xml:space="preserve"> </w:t>
      </w:r>
      <w:proofErr w:type="spellStart"/>
      <w:r w:rsidRPr="00956F87">
        <w:rPr>
          <w:lang w:val="ru-RU"/>
        </w:rPr>
        <w:t>Прина</w:t>
      </w:r>
      <w:proofErr w:type="spellEnd"/>
      <w:r w:rsidRPr="00956F87">
        <w:rPr>
          <w:lang w:val="ru-RU"/>
        </w:rPr>
        <w:t xml:space="preserve"> (Университет Глазго, Великобритания)</w:t>
      </w:r>
    </w:p>
    <w:p w:rsidR="003F26EB" w:rsidRPr="00104941" w:rsidRDefault="003F26EB" w:rsidP="00104941">
      <w:pPr>
        <w:pStyle w:val="13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3F26EB" w:rsidRPr="00104941" w:rsidRDefault="003F26EB" w:rsidP="00104941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04941">
        <w:rPr>
          <w:rFonts w:ascii="Times New Roman" w:hAnsi="Times New Roman"/>
          <w:sz w:val="28"/>
          <w:szCs w:val="28"/>
        </w:rPr>
        <w:t>ROUND TABLE</w:t>
      </w:r>
    </w:p>
    <w:p w:rsidR="003F26EB" w:rsidRPr="00104941" w:rsidRDefault="003F26EB" w:rsidP="00104941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04941">
        <w:rPr>
          <w:rFonts w:ascii="Times New Roman" w:hAnsi="Times New Roman"/>
          <w:sz w:val="28"/>
          <w:szCs w:val="28"/>
        </w:rPr>
        <w:t>DISCUSSION “PROBLEMS OF POLYCULTURAL EDUCATION IN THE CONTEXT OF CIVILIZATIONAL APPROACH: REALITY AND PERSPECTIVES”</w:t>
      </w:r>
    </w:p>
    <w:p w:rsidR="003F26EB" w:rsidRPr="005A56DC" w:rsidRDefault="003F26EB" w:rsidP="00104941">
      <w:pPr>
        <w:pStyle w:val="13"/>
        <w:rPr>
          <w:rFonts w:asciiTheme="majorHAnsi" w:hAnsiTheme="majorHAnsi"/>
        </w:rPr>
      </w:pPr>
    </w:p>
    <w:p w:rsidR="003F26EB" w:rsidRPr="005A56DC" w:rsidRDefault="003F26EB" w:rsidP="00104941">
      <w:pPr>
        <w:pStyle w:val="13"/>
        <w:rPr>
          <w:rFonts w:asciiTheme="majorHAnsi" w:hAnsiTheme="majorHAnsi"/>
        </w:rPr>
      </w:pPr>
      <w:r w:rsidRPr="005A56DC">
        <w:rPr>
          <w:rFonts w:asciiTheme="majorHAnsi" w:hAnsiTheme="majorHAnsi"/>
        </w:rPr>
        <w:t>Moderators-</w:t>
      </w:r>
    </w:p>
    <w:p w:rsidR="003F26EB" w:rsidRPr="005A56DC" w:rsidRDefault="003F26EB" w:rsidP="00104941">
      <w:pPr>
        <w:pStyle w:val="13"/>
        <w:rPr>
          <w:rFonts w:asciiTheme="majorHAnsi" w:hAnsiTheme="majorHAnsi"/>
        </w:rPr>
      </w:pPr>
      <w:proofErr w:type="spellStart"/>
      <w:r w:rsidRPr="005A56DC">
        <w:rPr>
          <w:rFonts w:asciiTheme="majorHAnsi" w:hAnsiTheme="majorHAnsi"/>
          <w:color w:val="000000" w:themeColor="text1"/>
        </w:rPr>
        <w:t>Guzaliya</w:t>
      </w:r>
      <w:proofErr w:type="spellEnd"/>
      <w:r w:rsidRPr="005A56DC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5A56DC">
        <w:rPr>
          <w:rFonts w:asciiTheme="majorHAnsi" w:hAnsiTheme="majorHAnsi"/>
          <w:color w:val="000000" w:themeColor="text1"/>
        </w:rPr>
        <w:t>Fahrutdinova</w:t>
      </w:r>
      <w:proofErr w:type="spellEnd"/>
      <w:r w:rsidRPr="005A56DC">
        <w:rPr>
          <w:rFonts w:asciiTheme="majorHAnsi" w:hAnsiTheme="majorHAnsi"/>
          <w:color w:val="000000" w:themeColor="text1"/>
        </w:rPr>
        <w:t xml:space="preserve"> </w:t>
      </w:r>
      <w:r w:rsidRPr="005A56DC">
        <w:rPr>
          <w:rFonts w:asciiTheme="majorHAnsi" w:hAnsiTheme="majorHAnsi"/>
        </w:rPr>
        <w:t>(Kazan Federal University, Kazan, Russia);</w:t>
      </w:r>
    </w:p>
    <w:p w:rsidR="003F26EB" w:rsidRPr="005A56DC" w:rsidRDefault="003F26EB" w:rsidP="00104941">
      <w:pPr>
        <w:pStyle w:val="13"/>
        <w:rPr>
          <w:rFonts w:asciiTheme="majorHAnsi" w:hAnsiTheme="majorHAnsi"/>
        </w:rPr>
      </w:pPr>
      <w:r w:rsidRPr="005A56DC">
        <w:rPr>
          <w:rFonts w:asciiTheme="majorHAnsi" w:hAnsiTheme="majorHAnsi"/>
        </w:rPr>
        <w:t xml:space="preserve">Tatiana </w:t>
      </w:r>
      <w:proofErr w:type="spellStart"/>
      <w:r w:rsidRPr="005A56DC">
        <w:rPr>
          <w:rFonts w:asciiTheme="majorHAnsi" w:hAnsiTheme="majorHAnsi"/>
        </w:rPr>
        <w:t>Petrova</w:t>
      </w:r>
      <w:proofErr w:type="spellEnd"/>
      <w:r w:rsidRPr="005A56DC">
        <w:rPr>
          <w:rFonts w:asciiTheme="majorHAnsi" w:hAnsiTheme="majorHAnsi"/>
        </w:rPr>
        <w:t xml:space="preserve"> (Chuvash State Pedagogical University named after </w:t>
      </w:r>
      <w:proofErr w:type="spellStart"/>
      <w:r w:rsidRPr="005A56DC">
        <w:rPr>
          <w:rFonts w:asciiTheme="majorHAnsi" w:hAnsiTheme="majorHAnsi"/>
        </w:rPr>
        <w:t>I.Ya</w:t>
      </w:r>
      <w:proofErr w:type="spellEnd"/>
      <w:r w:rsidRPr="005A56DC">
        <w:rPr>
          <w:rFonts w:asciiTheme="majorHAnsi" w:hAnsiTheme="majorHAnsi"/>
        </w:rPr>
        <w:t>. Yakovlev, Cheboksary, Russia);</w:t>
      </w:r>
    </w:p>
    <w:p w:rsidR="003F26EB" w:rsidRPr="005A56DC" w:rsidRDefault="003F26EB" w:rsidP="00104941">
      <w:pPr>
        <w:pStyle w:val="13"/>
        <w:rPr>
          <w:rFonts w:asciiTheme="majorHAnsi" w:hAnsiTheme="majorHAnsi"/>
        </w:rPr>
      </w:pPr>
      <w:r w:rsidRPr="005A56DC">
        <w:rPr>
          <w:rFonts w:asciiTheme="majorHAnsi" w:hAnsiTheme="majorHAnsi"/>
        </w:rPr>
        <w:t xml:space="preserve">Federica </w:t>
      </w:r>
      <w:proofErr w:type="spellStart"/>
      <w:r w:rsidRPr="005A56DC">
        <w:rPr>
          <w:rFonts w:asciiTheme="majorHAnsi" w:hAnsiTheme="majorHAnsi"/>
        </w:rPr>
        <w:t>Prina</w:t>
      </w:r>
      <w:proofErr w:type="spellEnd"/>
      <w:r w:rsidRPr="005A56DC">
        <w:rPr>
          <w:rFonts w:asciiTheme="majorHAnsi" w:hAnsiTheme="majorHAnsi"/>
        </w:rPr>
        <w:t xml:space="preserve"> - Research Associate, University of Glasgow, Glasgow, UK</w:t>
      </w:r>
    </w:p>
    <w:p w:rsidR="005A56DC" w:rsidRPr="00956F87" w:rsidRDefault="005A56DC" w:rsidP="00F8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7B59FA" w:rsidRDefault="007B59FA" w:rsidP="00F87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Участники круглого стола</w:t>
      </w:r>
    </w:p>
    <w:p w:rsidR="007B59FA" w:rsidRPr="007B59FA" w:rsidRDefault="007B59FA" w:rsidP="007B59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680FFC" wp14:editId="053A3F25">
            <wp:extent cx="1552575" cy="1962150"/>
            <wp:effectExtent l="0" t="0" r="9525" b="0"/>
            <wp:docPr id="3" name="Рисунок 3" descr="http://kpfu.ru/docs/F47746556970/img7548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pfu.ru/docs/F47746556970/img754852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99" cy="196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26952704" wp14:editId="43067D40">
            <wp:extent cx="1866900" cy="1962150"/>
            <wp:effectExtent l="0" t="0" r="0" b="0"/>
            <wp:docPr id="1" name="Рисунок 1" descr="E:\Конференция\IMG_9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ференция\IMG_93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56" cy="19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F87" w:rsidRPr="00956F87">
        <w:t xml:space="preserve"> </w:t>
      </w:r>
      <w:r w:rsidR="00956F87">
        <w:rPr>
          <w:noProof/>
          <w:lang w:eastAsia="ru-RU"/>
        </w:rPr>
        <w:drawing>
          <wp:inline distT="0" distB="0" distL="0" distR="0" wp14:anchorId="32CCC89B" wp14:editId="7538AF1B">
            <wp:extent cx="1445049" cy="1962150"/>
            <wp:effectExtent l="0" t="0" r="3175" b="0"/>
            <wp:docPr id="4" name="Рисунок 4" descr="&amp;KHcy;&amp;ucy;&amp;zcy;&amp;icy;&amp;acy;&amp;khcy;&amp;mcy;&amp;iecy;&amp;tcy;&amp;ocy;&amp;vcy; &amp;Acy;&amp;ncy;&amp;vcy;&amp;acy;&amp;rcy; &amp;Ncy;&amp;ucy;&amp;rcy;&amp;icy;&amp;acy;&amp;khcy;&amp;mcy;&amp;iecy;&amp;tcy;&amp;ocy;&amp;vcy;&amp;icy;&amp;c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Hcy;&amp;ucy;&amp;zcy;&amp;icy;&amp;acy;&amp;khcy;&amp;mcy;&amp;iecy;&amp;tcy;&amp;ocy;&amp;vcy; &amp;Acy;&amp;ncy;&amp;vcy;&amp;acy;&amp;rcy; &amp;Ncy;&amp;ucy;&amp;rcy;&amp;icy;&amp;acy;&amp;khcy;&amp;mcy;&amp;iecy;&amp;tcy;&amp;ocy;&amp;vcy;&amp;icy;&amp;ch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71" cy="196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17" w:rsidRDefault="00C257A9" w:rsidP="00104941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30321465" wp14:editId="0C452B7B">
            <wp:extent cx="1238250" cy="1847850"/>
            <wp:effectExtent l="0" t="0" r="0" b="0"/>
            <wp:docPr id="11" name="Рисунок 11" descr="http://www.chgpu.edu.ru/uploads/posts/2014-10/1412678830_petrova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gpu.edu.ru/uploads/posts/2014-10/1412678830_petrova_t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00175" cy="1843493"/>
            <wp:effectExtent l="0" t="0" r="0" b="4445"/>
            <wp:docPr id="12" name="Рисунок 12" descr="Фахрутдинова Гузалия Жевдят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хрутдинова Гузалия Жевдятовн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43" cy="184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941">
        <w:rPr>
          <w:noProof/>
          <w:lang w:eastAsia="ru-RU"/>
        </w:rPr>
        <w:drawing>
          <wp:inline distT="0" distB="0" distL="0" distR="0" wp14:anchorId="20CA76AB" wp14:editId="12373D10">
            <wp:extent cx="1447800" cy="1847849"/>
            <wp:effectExtent l="0" t="0" r="0" b="635"/>
            <wp:docPr id="24" name="Рисунок 24" descr="http://medialaw.org.ua/userimages/article/p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dialaw.org.ua/userimages/article/prin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20" cy="186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17" w:rsidRDefault="00104941" w:rsidP="00B23A4A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A28D1D" wp14:editId="6F0C7DF4">
            <wp:extent cx="1362075" cy="1838325"/>
            <wp:effectExtent l="0" t="0" r="9525" b="9525"/>
            <wp:docPr id="13" name="Рисунок 13" descr="Хухлаев Олег Евгеньеви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ухлаев Олег Евгеньевич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A4A">
        <w:rPr>
          <w:noProof/>
          <w:lang w:eastAsia="ru-RU"/>
        </w:rPr>
        <w:drawing>
          <wp:inline distT="0" distB="0" distL="0" distR="0" wp14:anchorId="67468C80" wp14:editId="1888FF51">
            <wp:extent cx="1313615" cy="1847850"/>
            <wp:effectExtent l="0" t="0" r="1270" b="0"/>
            <wp:docPr id="22" name="Рисунок 22" descr="http://ipk.ncfu.ru/uploads/posts/2012-10/1349349318_alina-levit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pk.ncfu.ru/uploads/posts/2012-10/1349349318_alina-levitskay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27" cy="185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104">
        <w:rPr>
          <w:noProof/>
          <w:lang w:eastAsia="ru-RU"/>
        </w:rPr>
        <w:drawing>
          <wp:inline distT="0" distB="0" distL="0" distR="0" wp14:anchorId="52E9CD24" wp14:editId="6E6FBA8A">
            <wp:extent cx="1362075" cy="1847850"/>
            <wp:effectExtent l="0" t="0" r="9525" b="0"/>
            <wp:docPr id="20" name="Рисунок 20" descr="http://festival.egpu.ru/2011/moderators/invited/9%20%D0%93%D0%B0%D0%B1%D0%B4%D1%83%D0%BB%D1%85%D0%B0%D0%BA%D0%BE%D0%B2%20%D0%92.%D0%A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egpu.ru/2011/moderators/invited/9%20%D0%93%D0%B0%D0%B1%D0%B4%D1%83%D0%BB%D1%85%D0%B0%D0%BA%D0%BE%D0%B2%20%D0%92.%D0%A4.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620" cy="186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9FA" w:rsidRPr="007B59FA">
        <w:rPr>
          <w:noProof/>
          <w:lang w:eastAsia="ru-RU"/>
        </w:rPr>
        <w:t xml:space="preserve"> </w:t>
      </w:r>
      <w:r w:rsidR="007B59FA">
        <w:rPr>
          <w:noProof/>
          <w:lang w:eastAsia="ru-RU"/>
        </w:rPr>
        <w:drawing>
          <wp:inline distT="0" distB="0" distL="0" distR="0" wp14:anchorId="0093D359" wp14:editId="421FBBAC">
            <wp:extent cx="1476375" cy="1809750"/>
            <wp:effectExtent l="0" t="0" r="9525" b="0"/>
            <wp:docPr id="23" name="Рисунок 23" descr="http://nao.kz/media/img/blogs/min-5661870c01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o.kz/media/img/blogs/min-5661870c018f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93" cy="181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C4" w:rsidRPr="00B448F9" w:rsidRDefault="00104941" w:rsidP="00B448F9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12B5A0E9" wp14:editId="5CEACB75">
            <wp:extent cx="1304925" cy="1809750"/>
            <wp:effectExtent l="0" t="0" r="9525" b="0"/>
            <wp:docPr id="21" name="Рисунок 21" descr="http://www.famous-scientists.ru/photo/7974_image1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mous-scientists.ru/photo/7974_image1087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8C25EA" wp14:editId="399756C1">
            <wp:extent cx="1519931" cy="1809750"/>
            <wp:effectExtent l="0" t="0" r="4445" b="0"/>
            <wp:docPr id="14" name="Рисунок 14" descr="http://libartrus.com/images/fedorova-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artrus.com/images/fedorova-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49" cy="18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AF8" w:rsidRPr="00504AF8">
        <w:t xml:space="preserve"> </w:t>
      </w:r>
      <w:r w:rsidR="00504AF8">
        <w:rPr>
          <w:noProof/>
          <w:lang w:eastAsia="ru-RU"/>
        </w:rPr>
        <w:drawing>
          <wp:inline distT="0" distB="0" distL="0" distR="0" wp14:anchorId="7DE7EE4B" wp14:editId="45ADBEB0">
            <wp:extent cx="2400300" cy="1809205"/>
            <wp:effectExtent l="0" t="0" r="0" b="635"/>
            <wp:docPr id="15" name="Рисунок 15" descr="http://kpfu.ru/portal/docs/F1537995391/IMG_5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fu.ru/portal/docs/F1537995391/IMG_5008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23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C4" w:rsidRPr="000226BB" w:rsidRDefault="00E510C4" w:rsidP="00E25EA2">
      <w:pPr>
        <w:pStyle w:val="13"/>
        <w:jc w:val="both"/>
        <w:rPr>
          <w:rFonts w:ascii="Times New Roman" w:hAnsi="Times New Roman"/>
          <w:lang w:val="ru-RU"/>
        </w:rPr>
      </w:pPr>
      <w:proofErr w:type="spellStart"/>
      <w:r w:rsidRPr="000226BB">
        <w:rPr>
          <w:rFonts w:ascii="Times New Roman" w:hAnsi="Times New Roman"/>
          <w:b/>
          <w:lang w:val="ru-RU"/>
        </w:rPr>
        <w:t>Калимуллин</w:t>
      </w:r>
      <w:proofErr w:type="spellEnd"/>
      <w:r w:rsidRPr="000226BB">
        <w:rPr>
          <w:rFonts w:ascii="Times New Roman" w:hAnsi="Times New Roman"/>
          <w:b/>
          <w:lang w:val="ru-RU"/>
        </w:rPr>
        <w:t xml:space="preserve"> Айдар </w:t>
      </w:r>
      <w:proofErr w:type="spellStart"/>
      <w:r w:rsidRPr="000226BB">
        <w:rPr>
          <w:rFonts w:ascii="Times New Roman" w:hAnsi="Times New Roman"/>
          <w:b/>
          <w:lang w:val="ru-RU"/>
        </w:rPr>
        <w:t>Минимансурович</w:t>
      </w:r>
      <w:proofErr w:type="spellEnd"/>
      <w:r w:rsidRPr="000226BB">
        <w:rPr>
          <w:rFonts w:ascii="Times New Roman" w:hAnsi="Times New Roman"/>
          <w:b/>
          <w:lang w:val="ru-RU"/>
        </w:rPr>
        <w:t xml:space="preserve"> – </w:t>
      </w:r>
      <w:r w:rsidRPr="000226BB">
        <w:rPr>
          <w:rFonts w:ascii="Times New Roman" w:hAnsi="Times New Roman"/>
          <w:lang w:val="ru-RU"/>
        </w:rPr>
        <w:t xml:space="preserve">доктор исторических наук, профессор, директор Института психологии и образования Казанского федерального университета, </w:t>
      </w:r>
      <w:proofErr w:type="spellStart"/>
      <w:r w:rsidRPr="000226BB">
        <w:rPr>
          <w:rFonts w:ascii="Times New Roman" w:hAnsi="Times New Roman"/>
          <w:lang w:val="ru-RU"/>
        </w:rPr>
        <w:t>г</w:t>
      </w:r>
      <w:proofErr w:type="gramStart"/>
      <w:r w:rsidRPr="000226BB">
        <w:rPr>
          <w:rFonts w:ascii="Times New Roman" w:hAnsi="Times New Roman"/>
          <w:lang w:val="ru-RU"/>
        </w:rPr>
        <w:t>.К</w:t>
      </w:r>
      <w:proofErr w:type="gramEnd"/>
      <w:r w:rsidRPr="000226BB">
        <w:rPr>
          <w:rFonts w:ascii="Times New Roman" w:hAnsi="Times New Roman"/>
          <w:lang w:val="ru-RU"/>
        </w:rPr>
        <w:t>азань</w:t>
      </w:r>
      <w:proofErr w:type="spellEnd"/>
    </w:p>
    <w:p w:rsidR="00B448F9" w:rsidRPr="00E25EA2" w:rsidRDefault="00B448F9" w:rsidP="00E25EA2">
      <w:pPr>
        <w:pStyle w:val="13"/>
        <w:jc w:val="both"/>
        <w:rPr>
          <w:rFonts w:ascii="Times New Roman" w:hAnsi="Times New Roman"/>
          <w:color w:val="000000" w:themeColor="text1"/>
        </w:rPr>
      </w:pPr>
      <w:proofErr w:type="spellStart"/>
      <w:r w:rsidRPr="00E25EA2">
        <w:rPr>
          <w:rFonts w:ascii="Times New Roman" w:hAnsi="Times New Roman"/>
          <w:color w:val="000000" w:themeColor="text1"/>
        </w:rPr>
        <w:t>Aydar</w:t>
      </w:r>
      <w:proofErr w:type="spellEnd"/>
      <w:r w:rsidRPr="00E25EA2">
        <w:rPr>
          <w:rFonts w:ascii="Times New Roman" w:hAnsi="Times New Roman"/>
          <w:color w:val="000000" w:themeColor="text1"/>
        </w:rPr>
        <w:t xml:space="preserve"> M. </w:t>
      </w:r>
      <w:proofErr w:type="spellStart"/>
      <w:r w:rsidRPr="00E25EA2">
        <w:rPr>
          <w:rFonts w:ascii="Times New Roman" w:hAnsi="Times New Roman"/>
          <w:color w:val="000000" w:themeColor="text1"/>
        </w:rPr>
        <w:t>Kalimullin</w:t>
      </w:r>
      <w:proofErr w:type="spellEnd"/>
      <w:r w:rsidRPr="00E25EA2">
        <w:rPr>
          <w:rFonts w:ascii="Times New Roman" w:hAnsi="Times New Roman"/>
          <w:color w:val="000000" w:themeColor="text1"/>
        </w:rPr>
        <w:t>, Dr., PhD, Professor, Director of the Institute of Psychology and Education KFU</w:t>
      </w:r>
    </w:p>
    <w:p w:rsidR="00B448F9" w:rsidRPr="000226BB" w:rsidRDefault="00B448F9" w:rsidP="00E25EA2">
      <w:pPr>
        <w:pStyle w:val="13"/>
        <w:jc w:val="both"/>
        <w:rPr>
          <w:rFonts w:ascii="Times New Roman" w:hAnsi="Times New Roman"/>
          <w:color w:val="000000" w:themeColor="text1"/>
          <w:lang w:val="ru-RU"/>
        </w:rPr>
      </w:pPr>
      <w:proofErr w:type="spellStart"/>
      <w:r w:rsidRPr="000226BB">
        <w:rPr>
          <w:rFonts w:ascii="Times New Roman" w:hAnsi="Times New Roman"/>
          <w:b/>
          <w:lang w:val="ru-RU"/>
        </w:rPr>
        <w:lastRenderedPageBreak/>
        <w:t>Шарипов</w:t>
      </w:r>
      <w:proofErr w:type="spellEnd"/>
      <w:r w:rsidRPr="000226B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0226BB">
        <w:rPr>
          <w:rFonts w:ascii="Times New Roman" w:hAnsi="Times New Roman"/>
          <w:b/>
          <w:lang w:val="ru-RU"/>
        </w:rPr>
        <w:t>Ирек</w:t>
      </w:r>
      <w:proofErr w:type="spellEnd"/>
      <w:r w:rsidRPr="000226B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0226BB">
        <w:rPr>
          <w:rFonts w:ascii="Times New Roman" w:hAnsi="Times New Roman"/>
          <w:b/>
          <w:lang w:val="ru-RU"/>
        </w:rPr>
        <w:t>Ильдусович</w:t>
      </w:r>
      <w:proofErr w:type="spellEnd"/>
      <w:r w:rsidRPr="000226BB">
        <w:rPr>
          <w:rFonts w:ascii="Times New Roman" w:hAnsi="Times New Roman"/>
          <w:lang w:val="ru-RU"/>
        </w:rPr>
        <w:t xml:space="preserve"> – </w:t>
      </w:r>
      <w:r w:rsidRPr="000226BB">
        <w:rPr>
          <w:rFonts w:ascii="Times New Roman" w:hAnsi="Times New Roman"/>
          <w:color w:val="000000" w:themeColor="text1"/>
          <w:lang w:val="ru-RU"/>
        </w:rPr>
        <w:t>директор ГБУ «Дом Дружбы народов Татарстана», сопредседатель Федеральной национально-культурной автономии татар России и член Совета Ассамблеи народов Татарстана, депутат Госсовета РТ (</w:t>
      </w:r>
      <w:proofErr w:type="spellStart"/>
      <w:r w:rsidRPr="000226BB">
        <w:rPr>
          <w:rFonts w:ascii="Times New Roman" w:hAnsi="Times New Roman"/>
          <w:color w:val="000000" w:themeColor="text1"/>
          <w:lang w:val="ru-RU"/>
        </w:rPr>
        <w:t>г</w:t>
      </w:r>
      <w:proofErr w:type="gramStart"/>
      <w:r w:rsidRPr="000226BB">
        <w:rPr>
          <w:rFonts w:ascii="Times New Roman" w:hAnsi="Times New Roman"/>
          <w:color w:val="000000" w:themeColor="text1"/>
          <w:lang w:val="ru-RU"/>
        </w:rPr>
        <w:t>.К</w:t>
      </w:r>
      <w:proofErr w:type="gramEnd"/>
      <w:r w:rsidRPr="000226BB">
        <w:rPr>
          <w:rFonts w:ascii="Times New Roman" w:hAnsi="Times New Roman"/>
          <w:color w:val="000000" w:themeColor="text1"/>
          <w:lang w:val="ru-RU"/>
        </w:rPr>
        <w:t>азань</w:t>
      </w:r>
      <w:proofErr w:type="spellEnd"/>
      <w:r w:rsidRPr="000226BB">
        <w:rPr>
          <w:rFonts w:ascii="Times New Roman" w:hAnsi="Times New Roman"/>
          <w:color w:val="000000" w:themeColor="text1"/>
          <w:lang w:val="ru-RU"/>
        </w:rPr>
        <w:t>)</w:t>
      </w:r>
    </w:p>
    <w:p w:rsidR="00E510C4" w:rsidRPr="00A23A2F" w:rsidRDefault="00B448F9" w:rsidP="00E25EA2">
      <w:pPr>
        <w:pStyle w:val="13"/>
        <w:jc w:val="both"/>
        <w:rPr>
          <w:rFonts w:ascii="Times New Roman" w:hAnsi="Times New Roman"/>
          <w:color w:val="000000" w:themeColor="text1"/>
        </w:rPr>
      </w:pPr>
      <w:r w:rsidRPr="00E25EA2">
        <w:rPr>
          <w:rFonts w:ascii="Times New Roman" w:hAnsi="Times New Roman"/>
          <w:b/>
          <w:color w:val="000000" w:themeColor="text1"/>
        </w:rPr>
        <w:t xml:space="preserve">Irek I. </w:t>
      </w:r>
      <w:proofErr w:type="spellStart"/>
      <w:r w:rsidRPr="00E25EA2">
        <w:rPr>
          <w:rFonts w:ascii="Times New Roman" w:hAnsi="Times New Roman"/>
          <w:b/>
          <w:color w:val="000000" w:themeColor="text1"/>
        </w:rPr>
        <w:t>Sharipov</w:t>
      </w:r>
      <w:proofErr w:type="spellEnd"/>
      <w:r w:rsidRPr="00E25EA2">
        <w:rPr>
          <w:rFonts w:ascii="Times New Roman" w:hAnsi="Times New Roman"/>
          <w:color w:val="000000" w:themeColor="text1"/>
        </w:rPr>
        <w:t xml:space="preserve">, Director of The House of </w:t>
      </w:r>
      <w:proofErr w:type="spellStart"/>
      <w:r w:rsidRPr="00E25EA2">
        <w:rPr>
          <w:rFonts w:ascii="Times New Roman" w:hAnsi="Times New Roman"/>
          <w:color w:val="000000" w:themeColor="text1"/>
        </w:rPr>
        <w:t>Tatarstan</w:t>
      </w:r>
      <w:proofErr w:type="spellEnd"/>
      <w:r w:rsidRPr="00E25EA2">
        <w:rPr>
          <w:rFonts w:ascii="Times New Roman" w:hAnsi="Times New Roman"/>
          <w:color w:val="000000" w:themeColor="text1"/>
        </w:rPr>
        <w:t xml:space="preserve"> Peoples Friendship, co-chairman of the Federal national-cultural autonomy of Tatars of Russia and member of the Assembly of the Peoples of </w:t>
      </w:r>
      <w:proofErr w:type="spellStart"/>
      <w:r w:rsidRPr="00E25EA2">
        <w:rPr>
          <w:rFonts w:ascii="Times New Roman" w:hAnsi="Times New Roman"/>
          <w:color w:val="000000" w:themeColor="text1"/>
        </w:rPr>
        <w:t>Tatarstan</w:t>
      </w:r>
      <w:proofErr w:type="spellEnd"/>
      <w:r w:rsidRPr="00E25EA2">
        <w:rPr>
          <w:rFonts w:ascii="Times New Roman" w:hAnsi="Times New Roman"/>
          <w:color w:val="000000" w:themeColor="text1"/>
        </w:rPr>
        <w:t xml:space="preserve">, member of the State Council of the Republic of </w:t>
      </w:r>
      <w:proofErr w:type="spellStart"/>
      <w:r w:rsidRPr="00E25EA2">
        <w:rPr>
          <w:rFonts w:ascii="Times New Roman" w:hAnsi="Times New Roman"/>
          <w:color w:val="000000" w:themeColor="text1"/>
        </w:rPr>
        <w:t>Tatarstan</w:t>
      </w:r>
      <w:proofErr w:type="spellEnd"/>
      <w:r w:rsidRPr="00E25EA2">
        <w:rPr>
          <w:rFonts w:ascii="Times New Roman" w:hAnsi="Times New Roman"/>
          <w:color w:val="000000" w:themeColor="text1"/>
        </w:rPr>
        <w:t xml:space="preserve"> (Kazan),</w:t>
      </w:r>
    </w:p>
    <w:p w:rsidR="00956F87" w:rsidRDefault="00956F87" w:rsidP="00E25EA2">
      <w:pPr>
        <w:pStyle w:val="13"/>
        <w:jc w:val="both"/>
        <w:rPr>
          <w:rFonts w:ascii="Times New Roman" w:hAnsi="Times New Roman"/>
          <w:shd w:val="clear" w:color="auto" w:fill="FFFFFF"/>
          <w:lang w:val="ru-RU"/>
        </w:rPr>
      </w:pPr>
      <w:proofErr w:type="spellStart"/>
      <w:r w:rsidRPr="00956F87">
        <w:rPr>
          <w:rFonts w:ascii="Times New Roman" w:hAnsi="Times New Roman"/>
          <w:b/>
          <w:color w:val="000000" w:themeColor="text1"/>
          <w:lang w:val="ru-RU"/>
        </w:rPr>
        <w:t>Хузиахметов</w:t>
      </w:r>
      <w:proofErr w:type="spellEnd"/>
      <w:r w:rsidRPr="00956F87">
        <w:rPr>
          <w:rFonts w:ascii="Times New Roman" w:hAnsi="Times New Roman"/>
          <w:b/>
          <w:color w:val="000000" w:themeColor="text1"/>
          <w:lang w:val="ru-RU"/>
        </w:rPr>
        <w:t xml:space="preserve"> Анвар </w:t>
      </w:r>
      <w:proofErr w:type="spellStart"/>
      <w:r w:rsidRPr="00956F87">
        <w:rPr>
          <w:rFonts w:ascii="Times New Roman" w:hAnsi="Times New Roman"/>
          <w:b/>
          <w:color w:val="000000" w:themeColor="text1"/>
          <w:lang w:val="ru-RU"/>
        </w:rPr>
        <w:t>Нуриахметович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- </w:t>
      </w:r>
      <w:r w:rsidRPr="000226BB">
        <w:rPr>
          <w:rFonts w:ascii="Times New Roman" w:hAnsi="Times New Roman"/>
          <w:shd w:val="clear" w:color="auto" w:fill="FFFFFF"/>
          <w:lang w:val="ru-RU"/>
        </w:rPr>
        <w:t>доктор педагогических наук, профессор</w:t>
      </w:r>
      <w:r>
        <w:rPr>
          <w:rFonts w:ascii="Times New Roman" w:hAnsi="Times New Roman"/>
          <w:shd w:val="clear" w:color="auto" w:fill="FFFFFF"/>
          <w:lang w:val="ru-RU"/>
        </w:rPr>
        <w:t>, заведующий кафедрой методологии обучения и воспитания Института психологии и образования КФУ(</w:t>
      </w:r>
      <w:proofErr w:type="spellStart"/>
      <w:r>
        <w:rPr>
          <w:rFonts w:ascii="Times New Roman" w:hAnsi="Times New Roman"/>
          <w:shd w:val="clear" w:color="auto" w:fill="FFFFFF"/>
          <w:lang w:val="ru-RU"/>
        </w:rPr>
        <w:t>г</w:t>
      </w:r>
      <w:proofErr w:type="gramStart"/>
      <w:r>
        <w:rPr>
          <w:rFonts w:ascii="Times New Roman" w:hAnsi="Times New Roman"/>
          <w:shd w:val="clear" w:color="auto" w:fill="FFFFFF"/>
          <w:lang w:val="ru-RU"/>
        </w:rPr>
        <w:t>.К</w:t>
      </w:r>
      <w:proofErr w:type="gramEnd"/>
      <w:r>
        <w:rPr>
          <w:rFonts w:ascii="Times New Roman" w:hAnsi="Times New Roman"/>
          <w:shd w:val="clear" w:color="auto" w:fill="FFFFFF"/>
          <w:lang w:val="ru-RU"/>
        </w:rPr>
        <w:t>азань</w:t>
      </w:r>
      <w:proofErr w:type="spellEnd"/>
      <w:r>
        <w:rPr>
          <w:rFonts w:ascii="Times New Roman" w:hAnsi="Times New Roman"/>
          <w:shd w:val="clear" w:color="auto" w:fill="FFFFFF"/>
          <w:lang w:val="ru-RU"/>
        </w:rPr>
        <w:t>)</w:t>
      </w:r>
    </w:p>
    <w:p w:rsidR="00956F87" w:rsidRPr="00956F87" w:rsidRDefault="00956F87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Arial" w:hAnsi="Arial" w:cs="Arial"/>
          <w:i/>
          <w:color w:val="000000" w:themeColor="text1"/>
          <w:sz w:val="18"/>
          <w:szCs w:val="18"/>
          <w:lang w:val="en-US"/>
        </w:rPr>
      </w:pPr>
      <w:proofErr w:type="spellStart"/>
      <w:r w:rsidRPr="008050BD"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Anvar</w:t>
      </w:r>
      <w:proofErr w:type="spellEnd"/>
      <w:r w:rsidRPr="008050BD"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8050BD"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Khuziakhmetov</w:t>
      </w:r>
      <w:proofErr w:type="spellEnd"/>
      <w:r w:rsidRPr="008050BD"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 xml:space="preserve"> (Kazan Fed</w:t>
      </w:r>
      <w:r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eral University, Kazan, Russia)</w:t>
      </w:r>
    </w:p>
    <w:p w:rsidR="00956F87" w:rsidRDefault="002C5217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shd w:val="clear" w:color="auto" w:fill="FFFFFF"/>
        </w:rPr>
      </w:pPr>
      <w:r w:rsidRPr="000226BB">
        <w:rPr>
          <w:rFonts w:ascii="Times New Roman" w:hAnsi="Times New Roman"/>
          <w:b/>
        </w:rPr>
        <w:t>Петрова Татьяна Николаевна</w:t>
      </w:r>
      <w:r w:rsidRPr="000226BB">
        <w:rPr>
          <w:rFonts w:ascii="Times New Roman" w:hAnsi="Times New Roman"/>
        </w:rPr>
        <w:t xml:space="preserve">  - </w:t>
      </w:r>
      <w:r w:rsidRPr="000226BB">
        <w:rPr>
          <w:rFonts w:ascii="Times New Roman" w:hAnsi="Times New Roman"/>
          <w:shd w:val="clear" w:color="auto" w:fill="FFFFFF"/>
        </w:rPr>
        <w:t xml:space="preserve">доктор педагогических наук, профессор, проректор по учебно-методической работе ГБОУ  ВО «ЧГПУ </w:t>
      </w:r>
      <w:proofErr w:type="spellStart"/>
      <w:r w:rsidRPr="000226BB">
        <w:rPr>
          <w:rFonts w:ascii="Times New Roman" w:hAnsi="Times New Roman"/>
          <w:shd w:val="clear" w:color="auto" w:fill="FFFFFF"/>
        </w:rPr>
        <w:t>им.И.Я.Яковлева</w:t>
      </w:r>
      <w:proofErr w:type="spellEnd"/>
      <w:r w:rsidRPr="000226BB">
        <w:rPr>
          <w:rFonts w:ascii="Times New Roman" w:hAnsi="Times New Roman"/>
          <w:shd w:val="clear" w:color="auto" w:fill="FFFFFF"/>
        </w:rPr>
        <w:t>»</w:t>
      </w:r>
      <w:r w:rsidR="00F10564" w:rsidRPr="000226BB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F10564" w:rsidRPr="000226BB">
        <w:rPr>
          <w:rFonts w:ascii="Times New Roman" w:hAnsi="Times New Roman"/>
          <w:shd w:val="clear" w:color="auto" w:fill="FFFFFF"/>
        </w:rPr>
        <w:t>г</w:t>
      </w:r>
      <w:proofErr w:type="gramStart"/>
      <w:r w:rsidR="00F10564" w:rsidRPr="000226BB">
        <w:rPr>
          <w:rFonts w:ascii="Times New Roman" w:hAnsi="Times New Roman"/>
          <w:shd w:val="clear" w:color="auto" w:fill="FFFFFF"/>
        </w:rPr>
        <w:t>.Ч</w:t>
      </w:r>
      <w:proofErr w:type="gramEnd"/>
      <w:r w:rsidR="00F10564" w:rsidRPr="000226BB">
        <w:rPr>
          <w:rFonts w:ascii="Times New Roman" w:hAnsi="Times New Roman"/>
          <w:shd w:val="clear" w:color="auto" w:fill="FFFFFF"/>
        </w:rPr>
        <w:t>ебоксары</w:t>
      </w:r>
      <w:proofErr w:type="spellEnd"/>
    </w:p>
    <w:p w:rsidR="00956F87" w:rsidRPr="00956F87" w:rsidRDefault="00E1395B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956F87">
        <w:rPr>
          <w:rFonts w:ascii="Times New Roman" w:hAnsi="Times New Roman"/>
          <w:i/>
          <w:color w:val="000000" w:themeColor="text1"/>
          <w:lang w:val="en-US"/>
        </w:rPr>
        <w:t xml:space="preserve">Tatiana </w:t>
      </w:r>
      <w:proofErr w:type="spellStart"/>
      <w:r w:rsidRPr="00956F87">
        <w:rPr>
          <w:rFonts w:ascii="Times New Roman" w:hAnsi="Times New Roman"/>
          <w:i/>
          <w:color w:val="000000" w:themeColor="text1"/>
          <w:lang w:val="en-US"/>
        </w:rPr>
        <w:t>Petrova</w:t>
      </w:r>
      <w:proofErr w:type="spellEnd"/>
      <w:r w:rsidRPr="00956F87">
        <w:rPr>
          <w:rFonts w:ascii="Times New Roman" w:hAnsi="Times New Roman"/>
          <w:i/>
          <w:color w:val="000000" w:themeColor="text1"/>
          <w:lang w:val="en-US"/>
        </w:rPr>
        <w:t xml:space="preserve"> (Chuvash State Pedagogical University named after </w:t>
      </w:r>
      <w:proofErr w:type="spellStart"/>
      <w:r w:rsidRPr="00956F87">
        <w:rPr>
          <w:rFonts w:ascii="Times New Roman" w:hAnsi="Times New Roman"/>
          <w:i/>
          <w:color w:val="000000" w:themeColor="text1"/>
          <w:lang w:val="en-US"/>
        </w:rPr>
        <w:t>I.Ya</w:t>
      </w:r>
      <w:proofErr w:type="spellEnd"/>
      <w:r w:rsidRPr="00956F87">
        <w:rPr>
          <w:rFonts w:ascii="Times New Roman" w:hAnsi="Times New Roman"/>
          <w:i/>
          <w:color w:val="000000" w:themeColor="text1"/>
          <w:lang w:val="en-US"/>
        </w:rPr>
        <w:t>. Yakovlev, Cheboksary, Russia)</w:t>
      </w:r>
    </w:p>
    <w:p w:rsidR="00956F87" w:rsidRDefault="00F10564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0226BB">
        <w:rPr>
          <w:rFonts w:ascii="Times New Roman" w:hAnsi="Times New Roman"/>
          <w:b/>
          <w:shd w:val="clear" w:color="auto" w:fill="FFFFFF"/>
        </w:rPr>
        <w:t>Фахрутдинова</w:t>
      </w:r>
      <w:proofErr w:type="spellEnd"/>
      <w:r w:rsidRPr="000226BB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Pr="000226BB">
        <w:rPr>
          <w:rFonts w:ascii="Times New Roman" w:hAnsi="Times New Roman"/>
          <w:b/>
          <w:shd w:val="clear" w:color="auto" w:fill="FFFFFF"/>
        </w:rPr>
        <w:t>Гузалия</w:t>
      </w:r>
      <w:proofErr w:type="spellEnd"/>
      <w:r w:rsidRPr="000226BB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Pr="000226BB">
        <w:rPr>
          <w:rFonts w:ascii="Times New Roman" w:hAnsi="Times New Roman"/>
          <w:b/>
          <w:shd w:val="clear" w:color="auto" w:fill="FFFFFF"/>
        </w:rPr>
        <w:t>Жевдятовна</w:t>
      </w:r>
      <w:proofErr w:type="spellEnd"/>
      <w:r w:rsidRPr="000226BB">
        <w:rPr>
          <w:rFonts w:ascii="Times New Roman" w:hAnsi="Times New Roman"/>
          <w:shd w:val="clear" w:color="auto" w:fill="FFFFFF"/>
        </w:rPr>
        <w:t xml:space="preserve"> – доктор педагогических наук, профессор кафедры методологии обучения и воспитания Казанского федерального университета, г. Казань</w:t>
      </w:r>
    </w:p>
    <w:p w:rsidR="00956F87" w:rsidRPr="00956F87" w:rsidRDefault="00E1395B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lang w:val="en-US"/>
        </w:rPr>
      </w:pPr>
      <w:proofErr w:type="spellStart"/>
      <w:r w:rsidRPr="00956F87">
        <w:rPr>
          <w:rFonts w:ascii="Times New Roman" w:hAnsi="Times New Roman"/>
          <w:color w:val="000000" w:themeColor="text1"/>
          <w:lang w:val="en-US"/>
        </w:rPr>
        <w:t>Guzaliya</w:t>
      </w:r>
      <w:proofErr w:type="spellEnd"/>
      <w:r w:rsidRPr="00956F87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spellStart"/>
      <w:r w:rsidRPr="00956F87">
        <w:rPr>
          <w:rFonts w:ascii="Times New Roman" w:hAnsi="Times New Roman"/>
          <w:color w:val="000000" w:themeColor="text1"/>
          <w:lang w:val="en-US"/>
        </w:rPr>
        <w:t>Fahrutdinova</w:t>
      </w:r>
      <w:proofErr w:type="spellEnd"/>
      <w:r w:rsidRPr="00956F87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956F87">
        <w:rPr>
          <w:rFonts w:ascii="Times New Roman" w:hAnsi="Times New Roman"/>
          <w:lang w:val="en-US"/>
        </w:rPr>
        <w:t>(Kazan Federal University, Kazan, Russia)</w:t>
      </w:r>
    </w:p>
    <w:p w:rsidR="00956F87" w:rsidRDefault="002C5217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0226BB">
        <w:rPr>
          <w:rFonts w:ascii="Times New Roman" w:hAnsi="Times New Roman"/>
          <w:b/>
          <w:shd w:val="clear" w:color="auto" w:fill="FFFFFF"/>
        </w:rPr>
        <w:t>Федерика</w:t>
      </w:r>
      <w:proofErr w:type="spellEnd"/>
      <w:r w:rsidRPr="000226BB">
        <w:rPr>
          <w:rFonts w:ascii="Times New Roman" w:hAnsi="Times New Roman"/>
          <w:b/>
          <w:shd w:val="clear" w:color="auto" w:fill="FFFFFF"/>
        </w:rPr>
        <w:t xml:space="preserve"> </w:t>
      </w:r>
      <w:proofErr w:type="spellStart"/>
      <w:r w:rsidRPr="000226BB">
        <w:rPr>
          <w:rFonts w:ascii="Times New Roman" w:hAnsi="Times New Roman"/>
          <w:b/>
          <w:shd w:val="clear" w:color="auto" w:fill="FFFFFF"/>
        </w:rPr>
        <w:t>Прина</w:t>
      </w:r>
      <w:proofErr w:type="spellEnd"/>
      <w:r w:rsidRPr="000226BB">
        <w:rPr>
          <w:rFonts w:ascii="Times New Roman" w:hAnsi="Times New Roman"/>
          <w:shd w:val="clear" w:color="auto" w:fill="FFFFFF"/>
        </w:rPr>
        <w:t xml:space="preserve"> - научный сотрудник Центра исследований Центральной и Восто</w:t>
      </w:r>
      <w:r w:rsidR="00F10564" w:rsidRPr="000226BB">
        <w:rPr>
          <w:rFonts w:ascii="Times New Roman" w:hAnsi="Times New Roman"/>
          <w:shd w:val="clear" w:color="auto" w:fill="FFFFFF"/>
        </w:rPr>
        <w:t>чной Европы Университета Глазго, Великобритания</w:t>
      </w:r>
    </w:p>
    <w:p w:rsidR="00956F87" w:rsidRPr="00956F87" w:rsidRDefault="005E6B34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956F87">
        <w:rPr>
          <w:rFonts w:ascii="Times New Roman" w:hAnsi="Times New Roman"/>
          <w:i/>
          <w:color w:val="000000" w:themeColor="text1"/>
          <w:lang w:val="en-US"/>
        </w:rPr>
        <w:t xml:space="preserve">Federica </w:t>
      </w:r>
      <w:proofErr w:type="spellStart"/>
      <w:r w:rsidRPr="00956F87">
        <w:rPr>
          <w:rFonts w:ascii="Times New Roman" w:hAnsi="Times New Roman"/>
          <w:i/>
          <w:color w:val="000000" w:themeColor="text1"/>
          <w:lang w:val="en-US"/>
        </w:rPr>
        <w:t>Prina</w:t>
      </w:r>
      <w:proofErr w:type="spellEnd"/>
      <w:r w:rsidRPr="00956F87">
        <w:rPr>
          <w:rFonts w:ascii="Times New Roman" w:hAnsi="Times New Roman"/>
          <w:i/>
          <w:color w:val="000000" w:themeColor="text1"/>
          <w:lang w:val="en-US"/>
        </w:rPr>
        <w:t xml:space="preserve"> – (University of Glasgow, Glasgow, United Kingdom)</w:t>
      </w:r>
    </w:p>
    <w:p w:rsidR="00956F87" w:rsidRDefault="002F6ECE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lang w:eastAsia="ru-RU"/>
        </w:rPr>
      </w:pPr>
      <w:hyperlink r:id="rId23" w:tgtFrame="_blank" w:tooltip="Хухлаев Олег евгеньевич" w:history="1">
        <w:proofErr w:type="spellStart"/>
        <w:r w:rsidR="002C5217" w:rsidRPr="000226BB">
          <w:rPr>
            <w:rFonts w:ascii="Times New Roman" w:hAnsi="Times New Roman"/>
            <w:b/>
            <w:color w:val="000000" w:themeColor="text1"/>
            <w:lang w:eastAsia="ru-RU"/>
          </w:rPr>
          <w:t>Хухлаев</w:t>
        </w:r>
        <w:proofErr w:type="spellEnd"/>
        <w:r w:rsidR="002C5217" w:rsidRPr="000226BB">
          <w:rPr>
            <w:rFonts w:ascii="Times New Roman" w:hAnsi="Times New Roman"/>
            <w:b/>
            <w:color w:val="000000" w:themeColor="text1"/>
            <w:lang w:eastAsia="ru-RU"/>
          </w:rPr>
          <w:t xml:space="preserve"> Олег Евгеньевич</w:t>
        </w:r>
      </w:hyperlink>
      <w:r w:rsidR="002C5217" w:rsidRPr="00E25EA2">
        <w:rPr>
          <w:rFonts w:ascii="Times New Roman" w:hAnsi="Times New Roman"/>
          <w:lang w:eastAsia="ru-RU"/>
        </w:rPr>
        <w:t> </w:t>
      </w:r>
      <w:r w:rsidR="002C5217" w:rsidRPr="000226BB">
        <w:rPr>
          <w:rFonts w:ascii="Times New Roman" w:hAnsi="Times New Roman"/>
          <w:lang w:eastAsia="ru-RU"/>
        </w:rPr>
        <w:t>– кандидат психологических наук, профессор, заведующий кафедрой этнопсихологии и психологических проблем поликуль</w:t>
      </w:r>
      <w:r w:rsidR="00F10564" w:rsidRPr="000226BB">
        <w:rPr>
          <w:rFonts w:ascii="Times New Roman" w:hAnsi="Times New Roman"/>
          <w:lang w:eastAsia="ru-RU"/>
        </w:rPr>
        <w:t>турного образования факультета с</w:t>
      </w:r>
      <w:r w:rsidR="002C5217" w:rsidRPr="000226BB">
        <w:rPr>
          <w:rFonts w:ascii="Times New Roman" w:hAnsi="Times New Roman"/>
          <w:lang w:eastAsia="ru-RU"/>
        </w:rPr>
        <w:t>оциальной психологии М</w:t>
      </w:r>
      <w:r w:rsidR="00F10564" w:rsidRPr="000226BB">
        <w:rPr>
          <w:rFonts w:ascii="Times New Roman" w:hAnsi="Times New Roman"/>
          <w:lang w:eastAsia="ru-RU"/>
        </w:rPr>
        <w:t>осковского государственного психолого-педагогического университета, г. Москва</w:t>
      </w:r>
    </w:p>
    <w:p w:rsidR="00956F87" w:rsidRPr="00956F87" w:rsidRDefault="005E6B34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956F87">
        <w:rPr>
          <w:rFonts w:ascii="Times New Roman" w:hAnsi="Times New Roman"/>
          <w:i/>
          <w:color w:val="000000" w:themeColor="text1"/>
          <w:lang w:val="en-US"/>
        </w:rPr>
        <w:t xml:space="preserve">Oleg </w:t>
      </w:r>
      <w:proofErr w:type="spellStart"/>
      <w:r w:rsidRPr="00956F87">
        <w:rPr>
          <w:rFonts w:ascii="Times New Roman" w:hAnsi="Times New Roman"/>
          <w:i/>
          <w:color w:val="000000" w:themeColor="text1"/>
          <w:lang w:val="en-US"/>
        </w:rPr>
        <w:t>Huhlaev</w:t>
      </w:r>
      <w:proofErr w:type="spellEnd"/>
      <w:r w:rsidRPr="00956F87">
        <w:rPr>
          <w:rFonts w:ascii="Times New Roman" w:hAnsi="Times New Roman"/>
          <w:i/>
          <w:color w:val="000000" w:themeColor="text1"/>
          <w:lang w:val="en-US"/>
        </w:rPr>
        <w:t xml:space="preserve"> (Moscow State Pedagogical University, Moscow, Russia)</w:t>
      </w:r>
    </w:p>
    <w:p w:rsidR="00956F87" w:rsidRDefault="008E29A2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lang w:eastAsia="ru-RU"/>
        </w:rPr>
        <w:t xml:space="preserve">Левитская </w:t>
      </w:r>
      <w:r w:rsidRPr="008E29A2">
        <w:rPr>
          <w:b/>
        </w:rPr>
        <w:t xml:space="preserve">Алина </w:t>
      </w:r>
      <w:proofErr w:type="spellStart"/>
      <w:r w:rsidRPr="008E29A2">
        <w:rPr>
          <w:b/>
        </w:rPr>
        <w:t>Афакоевна</w:t>
      </w:r>
      <w:proofErr w:type="spellEnd"/>
      <w:r w:rsidR="00504AF8" w:rsidRPr="000226BB">
        <w:rPr>
          <w:rFonts w:ascii="Times New Roman" w:hAnsi="Times New Roman"/>
          <w:lang w:eastAsia="ru-RU"/>
        </w:rPr>
        <w:t xml:space="preserve"> – </w:t>
      </w:r>
      <w:r w:rsidR="000226BB">
        <w:t>к</w:t>
      </w:r>
      <w:r w:rsidR="000226BB" w:rsidRPr="000226BB">
        <w:t>андидат ф</w:t>
      </w:r>
      <w:r w:rsidR="000226BB">
        <w:t xml:space="preserve">илологических наук, </w:t>
      </w:r>
      <w:r w:rsidR="000226BB" w:rsidRPr="000226BB">
        <w:t>профессор</w:t>
      </w:r>
      <w:r w:rsidR="000226BB">
        <w:t>,</w:t>
      </w:r>
      <w:r w:rsidR="000226BB" w:rsidRPr="000226BB">
        <w:t xml:space="preserve"> </w:t>
      </w:r>
      <w:r w:rsidR="00504AF8" w:rsidRPr="000226BB">
        <w:rPr>
          <w:rFonts w:ascii="Times New Roman" w:hAnsi="Times New Roman"/>
          <w:lang w:eastAsia="ru-RU"/>
        </w:rPr>
        <w:t xml:space="preserve">ректор </w:t>
      </w:r>
      <w:r w:rsidR="00504AF8" w:rsidRPr="000226BB">
        <w:rPr>
          <w:rFonts w:ascii="Times New Roman" w:hAnsi="Times New Roman"/>
          <w:color w:val="000000" w:themeColor="text1"/>
        </w:rPr>
        <w:t>Северо-Кавказского федерального университета, г. Ставрополь</w:t>
      </w:r>
    </w:p>
    <w:p w:rsidR="00956F87" w:rsidRPr="00956F87" w:rsidRDefault="005E6B34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956F87">
        <w:rPr>
          <w:rFonts w:ascii="Times New Roman" w:hAnsi="Times New Roman"/>
          <w:i/>
          <w:color w:val="000000" w:themeColor="text1"/>
          <w:lang w:val="en-US"/>
        </w:rPr>
        <w:t xml:space="preserve">Alina </w:t>
      </w:r>
      <w:proofErr w:type="spellStart"/>
      <w:r w:rsidRPr="00956F87">
        <w:rPr>
          <w:rFonts w:ascii="Times New Roman" w:hAnsi="Times New Roman"/>
          <w:i/>
          <w:color w:val="000000" w:themeColor="text1"/>
          <w:lang w:val="en-US"/>
        </w:rPr>
        <w:t>Levit</w:t>
      </w:r>
      <w:r w:rsidR="000226BB" w:rsidRPr="00956F87">
        <w:rPr>
          <w:rFonts w:ascii="Times New Roman" w:hAnsi="Times New Roman"/>
          <w:i/>
          <w:color w:val="000000" w:themeColor="text1"/>
          <w:lang w:val="en-US"/>
        </w:rPr>
        <w:t>skaya</w:t>
      </w:r>
      <w:proofErr w:type="spellEnd"/>
      <w:r w:rsidR="000226BB" w:rsidRPr="00956F87">
        <w:rPr>
          <w:rFonts w:ascii="Times New Roman" w:hAnsi="Times New Roman"/>
          <w:i/>
          <w:color w:val="000000" w:themeColor="text1"/>
          <w:lang w:val="en-US"/>
        </w:rPr>
        <w:t xml:space="preserve"> (North-Caucasus Federal Un</w:t>
      </w:r>
      <w:r w:rsidRPr="00956F87">
        <w:rPr>
          <w:rFonts w:ascii="Times New Roman" w:hAnsi="Times New Roman"/>
          <w:i/>
          <w:color w:val="000000" w:themeColor="text1"/>
          <w:lang w:val="en-US"/>
        </w:rPr>
        <w:t>iversity, Russia)</w:t>
      </w:r>
    </w:p>
    <w:p w:rsidR="00956F87" w:rsidRDefault="00504AF8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lang w:eastAsia="ru-RU"/>
        </w:rPr>
      </w:pPr>
      <w:proofErr w:type="spellStart"/>
      <w:r w:rsidRPr="000226BB">
        <w:rPr>
          <w:rFonts w:ascii="Times New Roman" w:hAnsi="Times New Roman"/>
          <w:b/>
          <w:lang w:eastAsia="ru-RU"/>
        </w:rPr>
        <w:t>Габдулхаков</w:t>
      </w:r>
      <w:proofErr w:type="spellEnd"/>
      <w:r w:rsidRPr="000226BB">
        <w:rPr>
          <w:rFonts w:ascii="Times New Roman" w:hAnsi="Times New Roman"/>
          <w:b/>
          <w:lang w:eastAsia="ru-RU"/>
        </w:rPr>
        <w:t xml:space="preserve"> Валерьян </w:t>
      </w:r>
      <w:proofErr w:type="spellStart"/>
      <w:r w:rsidRPr="000226BB">
        <w:rPr>
          <w:rFonts w:ascii="Times New Roman" w:hAnsi="Times New Roman"/>
          <w:b/>
          <w:lang w:eastAsia="ru-RU"/>
        </w:rPr>
        <w:t>Фаритович</w:t>
      </w:r>
      <w:proofErr w:type="spellEnd"/>
      <w:r w:rsidRPr="000226BB">
        <w:rPr>
          <w:rFonts w:ascii="Times New Roman" w:hAnsi="Times New Roman"/>
          <w:lang w:eastAsia="ru-RU"/>
        </w:rPr>
        <w:t xml:space="preserve"> – доктор педагогических наук, профессор, заведующий кафедрой педагогики и методики дошкольного воспитания Казанского федерального университета, г.</w:t>
      </w:r>
      <w:r w:rsidR="00E1395B" w:rsidRPr="000226BB">
        <w:rPr>
          <w:rFonts w:ascii="Times New Roman" w:hAnsi="Times New Roman"/>
          <w:lang w:eastAsia="ru-RU"/>
        </w:rPr>
        <w:t xml:space="preserve"> </w:t>
      </w:r>
      <w:r w:rsidRPr="000226BB">
        <w:rPr>
          <w:rFonts w:ascii="Times New Roman" w:hAnsi="Times New Roman"/>
          <w:lang w:eastAsia="ru-RU"/>
        </w:rPr>
        <w:t>Казань</w:t>
      </w:r>
    </w:p>
    <w:p w:rsidR="00956F87" w:rsidRPr="00956F87" w:rsidRDefault="005E6B34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lang w:val="en-US" w:eastAsia="ru-RU"/>
        </w:rPr>
      </w:pPr>
      <w:proofErr w:type="spellStart"/>
      <w:r w:rsidRPr="00E25EA2">
        <w:rPr>
          <w:rFonts w:ascii="Times New Roman" w:hAnsi="Times New Roman"/>
          <w:i/>
          <w:color w:val="000000" w:themeColor="text1"/>
        </w:rPr>
        <w:t>Valerian</w:t>
      </w:r>
      <w:proofErr w:type="spellEnd"/>
      <w:r w:rsidRPr="00E25EA2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E25EA2">
        <w:rPr>
          <w:rFonts w:ascii="Times New Roman" w:hAnsi="Times New Roman"/>
          <w:i/>
          <w:color w:val="000000" w:themeColor="text1"/>
        </w:rPr>
        <w:t>Gabdulchakov</w:t>
      </w:r>
      <w:proofErr w:type="spellEnd"/>
      <w:r w:rsidRPr="00E25EA2">
        <w:rPr>
          <w:rFonts w:ascii="Times New Roman" w:hAnsi="Times New Roman"/>
          <w:i/>
          <w:color w:val="000000" w:themeColor="text1"/>
        </w:rPr>
        <w:t xml:space="preserve"> (</w:t>
      </w:r>
      <w:proofErr w:type="spellStart"/>
      <w:r w:rsidRPr="00E25EA2">
        <w:rPr>
          <w:rFonts w:ascii="Times New Roman" w:hAnsi="Times New Roman"/>
          <w:i/>
          <w:color w:val="000000" w:themeColor="text1"/>
        </w:rPr>
        <w:t>Kazan</w:t>
      </w:r>
      <w:proofErr w:type="spellEnd"/>
      <w:r w:rsidRPr="00E25EA2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E25EA2">
        <w:rPr>
          <w:rFonts w:ascii="Times New Roman" w:hAnsi="Times New Roman"/>
          <w:i/>
          <w:color w:val="000000" w:themeColor="text1"/>
        </w:rPr>
        <w:t>Federal</w:t>
      </w:r>
      <w:proofErr w:type="spellEnd"/>
      <w:r w:rsidRPr="00E25EA2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E25EA2">
        <w:rPr>
          <w:rFonts w:ascii="Times New Roman" w:hAnsi="Times New Roman"/>
          <w:i/>
          <w:color w:val="000000" w:themeColor="text1"/>
        </w:rPr>
        <w:t>University</w:t>
      </w:r>
      <w:proofErr w:type="spellEnd"/>
      <w:r w:rsidRPr="00E25EA2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Pr="00E25EA2">
        <w:rPr>
          <w:rFonts w:ascii="Times New Roman" w:hAnsi="Times New Roman"/>
          <w:i/>
          <w:color w:val="000000" w:themeColor="text1"/>
        </w:rPr>
        <w:t>Kazan</w:t>
      </w:r>
      <w:proofErr w:type="spellEnd"/>
      <w:r w:rsidRPr="00E25EA2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r w:rsidRPr="00E25EA2">
        <w:rPr>
          <w:rFonts w:ascii="Times New Roman" w:hAnsi="Times New Roman"/>
          <w:i/>
          <w:color w:val="000000" w:themeColor="text1"/>
        </w:rPr>
        <w:t>Russia</w:t>
      </w:r>
      <w:proofErr w:type="spellEnd"/>
      <w:r w:rsidRPr="00E25EA2">
        <w:rPr>
          <w:rFonts w:ascii="Times New Roman" w:hAnsi="Times New Roman"/>
          <w:i/>
          <w:color w:val="000000" w:themeColor="text1"/>
        </w:rPr>
        <w:t>)</w:t>
      </w:r>
      <w:proofErr w:type="spellStart"/>
      <w:r w:rsidR="00504AF8" w:rsidRPr="000226BB">
        <w:rPr>
          <w:rFonts w:ascii="Times New Roman" w:hAnsi="Times New Roman"/>
          <w:b/>
          <w:lang w:eastAsia="ru-RU"/>
        </w:rPr>
        <w:t>Баубекова</w:t>
      </w:r>
      <w:proofErr w:type="spellEnd"/>
      <w:r w:rsidR="00504AF8" w:rsidRPr="000226BB">
        <w:rPr>
          <w:rFonts w:ascii="Times New Roman" w:hAnsi="Times New Roman"/>
          <w:b/>
          <w:lang w:eastAsia="ru-RU"/>
        </w:rPr>
        <w:t xml:space="preserve"> </w:t>
      </w:r>
      <w:proofErr w:type="spellStart"/>
      <w:r w:rsidR="00504AF8" w:rsidRPr="000226BB">
        <w:rPr>
          <w:rFonts w:ascii="Times New Roman" w:hAnsi="Times New Roman"/>
          <w:b/>
          <w:lang w:eastAsia="ru-RU"/>
        </w:rPr>
        <w:t>Гульзамира</w:t>
      </w:r>
      <w:proofErr w:type="spellEnd"/>
      <w:r w:rsidR="00504AF8" w:rsidRPr="000226BB">
        <w:rPr>
          <w:rFonts w:ascii="Times New Roman" w:hAnsi="Times New Roman"/>
          <w:b/>
          <w:lang w:eastAsia="ru-RU"/>
        </w:rPr>
        <w:t xml:space="preserve"> </w:t>
      </w:r>
      <w:proofErr w:type="spellStart"/>
      <w:r w:rsidR="00504AF8" w:rsidRPr="000226BB">
        <w:rPr>
          <w:rFonts w:ascii="Times New Roman" w:hAnsi="Times New Roman"/>
          <w:b/>
          <w:lang w:eastAsia="ru-RU"/>
        </w:rPr>
        <w:t>Джураевна</w:t>
      </w:r>
      <w:proofErr w:type="spellEnd"/>
      <w:r w:rsidR="00504AF8" w:rsidRPr="000226BB">
        <w:rPr>
          <w:rFonts w:ascii="Times New Roman" w:hAnsi="Times New Roman"/>
          <w:lang w:eastAsia="ru-RU"/>
        </w:rPr>
        <w:t xml:space="preserve"> – доктор педагогических наук, главный научный сотрудник Национальной Академии Образования им. </w:t>
      </w:r>
      <w:proofErr w:type="spellStart"/>
      <w:r w:rsidR="00504AF8" w:rsidRPr="00E25EA2">
        <w:rPr>
          <w:rFonts w:ascii="Times New Roman" w:hAnsi="Times New Roman"/>
          <w:lang w:eastAsia="ru-RU"/>
        </w:rPr>
        <w:t>Алтынсарина</w:t>
      </w:r>
      <w:proofErr w:type="spellEnd"/>
      <w:r w:rsidR="00504AF8" w:rsidRPr="00956F87">
        <w:rPr>
          <w:rFonts w:ascii="Times New Roman" w:hAnsi="Times New Roman"/>
          <w:lang w:val="en-US" w:eastAsia="ru-RU"/>
        </w:rPr>
        <w:t xml:space="preserve">, </w:t>
      </w:r>
      <w:r w:rsidR="00504AF8" w:rsidRPr="00E25EA2">
        <w:rPr>
          <w:rFonts w:ascii="Times New Roman" w:hAnsi="Times New Roman"/>
          <w:lang w:eastAsia="ru-RU"/>
        </w:rPr>
        <w:t>Республика</w:t>
      </w:r>
      <w:r w:rsidR="00504AF8" w:rsidRPr="00956F87">
        <w:rPr>
          <w:rFonts w:ascii="Times New Roman" w:hAnsi="Times New Roman"/>
          <w:lang w:val="en-US" w:eastAsia="ru-RU"/>
        </w:rPr>
        <w:t xml:space="preserve"> </w:t>
      </w:r>
      <w:r w:rsidR="00504AF8" w:rsidRPr="00E25EA2">
        <w:rPr>
          <w:rFonts w:ascii="Times New Roman" w:hAnsi="Times New Roman"/>
          <w:lang w:eastAsia="ru-RU"/>
        </w:rPr>
        <w:t>Казахстан</w:t>
      </w:r>
    </w:p>
    <w:p w:rsidR="00956F87" w:rsidRPr="00956F87" w:rsidRDefault="005E6B34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i/>
          <w:color w:val="000000" w:themeColor="text1"/>
          <w:lang w:val="en-US"/>
        </w:rPr>
      </w:pPr>
      <w:proofErr w:type="spellStart"/>
      <w:r w:rsidRPr="00956F87">
        <w:rPr>
          <w:rFonts w:ascii="Times New Roman" w:hAnsi="Times New Roman"/>
          <w:i/>
          <w:color w:val="000000" w:themeColor="text1"/>
          <w:lang w:val="en-US"/>
        </w:rPr>
        <w:t>Gulzamira</w:t>
      </w:r>
      <w:proofErr w:type="spellEnd"/>
      <w:r w:rsidRPr="00956F87">
        <w:rPr>
          <w:rFonts w:ascii="Times New Roman" w:hAnsi="Times New Roman"/>
          <w:i/>
          <w:color w:val="000000" w:themeColor="text1"/>
          <w:lang w:val="en-US"/>
        </w:rPr>
        <w:t xml:space="preserve"> </w:t>
      </w:r>
      <w:proofErr w:type="spellStart"/>
      <w:r w:rsidRPr="00956F87">
        <w:rPr>
          <w:rFonts w:ascii="Times New Roman" w:hAnsi="Times New Roman"/>
          <w:i/>
          <w:color w:val="000000" w:themeColor="text1"/>
          <w:lang w:val="en-US"/>
        </w:rPr>
        <w:t>Baubekova</w:t>
      </w:r>
      <w:proofErr w:type="spellEnd"/>
      <w:r w:rsidRPr="00956F87">
        <w:rPr>
          <w:rFonts w:ascii="Times New Roman" w:hAnsi="Times New Roman"/>
          <w:i/>
          <w:color w:val="000000" w:themeColor="text1"/>
          <w:lang w:val="en-US"/>
        </w:rPr>
        <w:t xml:space="preserve"> (National Academy of Education named after Y. </w:t>
      </w:r>
      <w:proofErr w:type="spellStart"/>
      <w:r w:rsidRPr="00956F87">
        <w:rPr>
          <w:rFonts w:ascii="Times New Roman" w:hAnsi="Times New Roman"/>
          <w:i/>
          <w:color w:val="000000" w:themeColor="text1"/>
          <w:lang w:val="en-US"/>
        </w:rPr>
        <w:t>Altynsarin</w:t>
      </w:r>
      <w:proofErr w:type="spellEnd"/>
      <w:r w:rsidRPr="00956F87">
        <w:rPr>
          <w:rFonts w:ascii="Times New Roman" w:hAnsi="Times New Roman"/>
          <w:i/>
          <w:color w:val="000000" w:themeColor="text1"/>
          <w:lang w:val="en-US"/>
        </w:rPr>
        <w:t>, Astana, Kazakhstan)</w:t>
      </w:r>
    </w:p>
    <w:p w:rsidR="00956F87" w:rsidRDefault="00E1395B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lang w:eastAsia="ru-RU"/>
        </w:rPr>
      </w:pPr>
      <w:r w:rsidRPr="000226BB">
        <w:rPr>
          <w:rFonts w:ascii="Times New Roman" w:hAnsi="Times New Roman"/>
          <w:b/>
          <w:lang w:eastAsia="ru-RU"/>
        </w:rPr>
        <w:t>Тихонова Анна Юрьевна</w:t>
      </w:r>
      <w:r w:rsidRPr="000226BB">
        <w:rPr>
          <w:rFonts w:ascii="Times New Roman" w:hAnsi="Times New Roman"/>
          <w:lang w:eastAsia="ru-RU"/>
        </w:rPr>
        <w:t xml:space="preserve"> – доктор культурологии, профессор, заведующая кафедрой культурологии Ульяновского государственного педагогического университета, г. Ульяновск</w:t>
      </w:r>
    </w:p>
    <w:p w:rsidR="00956F87" w:rsidRPr="00956F87" w:rsidRDefault="005E6B34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i/>
          <w:color w:val="000000" w:themeColor="text1"/>
          <w:lang w:val="en-US"/>
        </w:rPr>
      </w:pPr>
      <w:r w:rsidRPr="00956F87">
        <w:rPr>
          <w:rFonts w:ascii="Times New Roman" w:hAnsi="Times New Roman"/>
          <w:i/>
          <w:color w:val="000000" w:themeColor="text1"/>
          <w:lang w:val="en-US"/>
        </w:rPr>
        <w:t>Anna Tikhonova (Ulyanovsk State Pedagogical University named after N.I. Ulyanov, Ulyanovsk, Russia)</w:t>
      </w:r>
    </w:p>
    <w:p w:rsidR="00956F87" w:rsidRPr="00B72960" w:rsidRDefault="00C257A9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shd w:val="clear" w:color="auto" w:fill="FFFFFF"/>
        </w:rPr>
      </w:pPr>
      <w:r w:rsidRPr="00E25EA2">
        <w:rPr>
          <w:rStyle w:val="ab"/>
          <w:rFonts w:ascii="Times New Roman" w:hAnsi="Times New Roman"/>
          <w:color w:val="000000"/>
          <w:shd w:val="clear" w:color="auto" w:fill="FFFFFF"/>
        </w:rPr>
        <w:t>Федорова Светлана Николаевна</w:t>
      </w:r>
      <w:r w:rsidRPr="00E25EA2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0226BB">
        <w:rPr>
          <w:rFonts w:ascii="Times New Roman" w:hAnsi="Times New Roman"/>
          <w:shd w:val="clear" w:color="auto" w:fill="FFFFFF"/>
        </w:rPr>
        <w:t>- доктор педагогических наук, профессор, проректор по учебно-методической работе ГБОУ ДПО (ПК) С «Марийский институт образования»</w:t>
      </w:r>
      <w:r w:rsidR="00F10564" w:rsidRPr="000226BB">
        <w:rPr>
          <w:rFonts w:ascii="Times New Roman" w:hAnsi="Times New Roman"/>
          <w:shd w:val="clear" w:color="auto" w:fill="FFFFFF"/>
        </w:rPr>
        <w:t>, г</w:t>
      </w:r>
      <w:r w:rsidRPr="000226BB">
        <w:rPr>
          <w:rFonts w:ascii="Times New Roman" w:hAnsi="Times New Roman"/>
          <w:shd w:val="clear" w:color="auto" w:fill="FFFFFF"/>
        </w:rPr>
        <w:t>.</w:t>
      </w:r>
      <w:r w:rsidR="00E1395B" w:rsidRPr="000226BB">
        <w:rPr>
          <w:rFonts w:ascii="Times New Roman" w:hAnsi="Times New Roman"/>
          <w:shd w:val="clear" w:color="auto" w:fill="FFFFFF"/>
        </w:rPr>
        <w:t xml:space="preserve"> </w:t>
      </w:r>
      <w:r w:rsidR="00F10564" w:rsidRPr="000226BB">
        <w:rPr>
          <w:rFonts w:ascii="Times New Roman" w:hAnsi="Times New Roman"/>
          <w:shd w:val="clear" w:color="auto" w:fill="FFFFFF"/>
        </w:rPr>
        <w:t>Йошкар-Ола</w:t>
      </w:r>
      <w:r w:rsidR="00504AF8" w:rsidRPr="000226BB">
        <w:rPr>
          <w:rFonts w:ascii="Times New Roman" w:hAnsi="Times New Roman"/>
          <w:shd w:val="clear" w:color="auto" w:fill="FFFFFF"/>
        </w:rPr>
        <w:t>, Россия</w:t>
      </w:r>
      <w:r w:rsidR="00B72960">
        <w:rPr>
          <w:rFonts w:ascii="Times New Roman" w:hAnsi="Times New Roman"/>
          <w:shd w:val="clear" w:color="auto" w:fill="FFFFFF"/>
        </w:rPr>
        <w:t xml:space="preserve">. </w:t>
      </w:r>
      <w:r w:rsidR="005E6B34" w:rsidRPr="00956F87">
        <w:rPr>
          <w:rFonts w:ascii="Times New Roman" w:hAnsi="Times New Roman"/>
          <w:i/>
          <w:color w:val="000000" w:themeColor="text1"/>
          <w:lang w:val="en-US"/>
        </w:rPr>
        <w:t>Svetlana</w:t>
      </w:r>
      <w:r w:rsidR="005E6B34" w:rsidRPr="00A23A2F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5E6B34" w:rsidRPr="00956F87">
        <w:rPr>
          <w:rFonts w:ascii="Times New Roman" w:hAnsi="Times New Roman"/>
          <w:i/>
          <w:color w:val="000000" w:themeColor="text1"/>
          <w:lang w:val="en-US"/>
        </w:rPr>
        <w:t>Fedorova</w:t>
      </w:r>
      <w:proofErr w:type="spellEnd"/>
      <w:r w:rsidR="005E6B34" w:rsidRPr="00A23A2F">
        <w:rPr>
          <w:rFonts w:ascii="Times New Roman" w:hAnsi="Times New Roman"/>
          <w:i/>
          <w:color w:val="000000" w:themeColor="text1"/>
        </w:rPr>
        <w:t xml:space="preserve"> (</w:t>
      </w:r>
      <w:r w:rsidR="005E6B34" w:rsidRPr="00956F87">
        <w:rPr>
          <w:rFonts w:ascii="Times New Roman" w:hAnsi="Times New Roman"/>
          <w:i/>
          <w:color w:val="000000" w:themeColor="text1"/>
          <w:lang w:val="en-US"/>
        </w:rPr>
        <w:t>Mari</w:t>
      </w:r>
      <w:r w:rsidR="005E6B34" w:rsidRPr="00A23A2F">
        <w:rPr>
          <w:rFonts w:ascii="Times New Roman" w:hAnsi="Times New Roman"/>
          <w:i/>
          <w:color w:val="000000" w:themeColor="text1"/>
        </w:rPr>
        <w:t xml:space="preserve"> </w:t>
      </w:r>
      <w:r w:rsidR="005E6B34" w:rsidRPr="00956F87">
        <w:rPr>
          <w:rFonts w:ascii="Times New Roman" w:hAnsi="Times New Roman"/>
          <w:i/>
          <w:color w:val="000000" w:themeColor="text1"/>
          <w:lang w:val="en-US"/>
        </w:rPr>
        <w:t>Institute</w:t>
      </w:r>
      <w:r w:rsidR="005E6B34" w:rsidRPr="00A23A2F">
        <w:rPr>
          <w:rFonts w:ascii="Times New Roman" w:hAnsi="Times New Roman"/>
          <w:i/>
          <w:color w:val="000000" w:themeColor="text1"/>
        </w:rPr>
        <w:t xml:space="preserve"> </w:t>
      </w:r>
      <w:r w:rsidR="005E6B34" w:rsidRPr="00956F87">
        <w:rPr>
          <w:rFonts w:ascii="Times New Roman" w:hAnsi="Times New Roman"/>
          <w:i/>
          <w:color w:val="000000" w:themeColor="text1"/>
          <w:lang w:val="en-US"/>
        </w:rPr>
        <w:t>of</w:t>
      </w:r>
      <w:r w:rsidR="005E6B34" w:rsidRPr="00A23A2F">
        <w:rPr>
          <w:rFonts w:ascii="Times New Roman" w:hAnsi="Times New Roman"/>
          <w:i/>
          <w:color w:val="000000" w:themeColor="text1"/>
        </w:rPr>
        <w:t xml:space="preserve"> </w:t>
      </w:r>
      <w:r w:rsidR="005E6B34" w:rsidRPr="00956F87">
        <w:rPr>
          <w:rFonts w:ascii="Times New Roman" w:hAnsi="Times New Roman"/>
          <w:i/>
          <w:color w:val="000000" w:themeColor="text1"/>
          <w:lang w:val="en-US"/>
        </w:rPr>
        <w:t>Education</w:t>
      </w:r>
      <w:r w:rsidR="005E6B34" w:rsidRPr="00A23A2F">
        <w:rPr>
          <w:rFonts w:ascii="Times New Roman" w:hAnsi="Times New Roman"/>
          <w:i/>
          <w:color w:val="000000" w:themeColor="text1"/>
        </w:rPr>
        <w:t xml:space="preserve">, </w:t>
      </w:r>
      <w:proofErr w:type="spellStart"/>
      <w:proofErr w:type="gramStart"/>
      <w:r w:rsidR="005E6B34" w:rsidRPr="00956F87">
        <w:rPr>
          <w:rFonts w:ascii="Times New Roman" w:hAnsi="Times New Roman"/>
          <w:i/>
          <w:color w:val="000000" w:themeColor="text1"/>
          <w:lang w:val="en-US"/>
        </w:rPr>
        <w:t>Yoshkar</w:t>
      </w:r>
      <w:proofErr w:type="spellEnd"/>
      <w:r w:rsidR="005E6B34" w:rsidRPr="00A23A2F">
        <w:rPr>
          <w:rFonts w:ascii="Times New Roman" w:hAnsi="Times New Roman"/>
          <w:i/>
          <w:color w:val="000000" w:themeColor="text1"/>
        </w:rPr>
        <w:t>-</w:t>
      </w:r>
      <w:proofErr w:type="spellStart"/>
      <w:r w:rsidR="005E6B34" w:rsidRPr="00956F87">
        <w:rPr>
          <w:rFonts w:ascii="Times New Roman" w:hAnsi="Times New Roman"/>
          <w:i/>
          <w:color w:val="000000" w:themeColor="text1"/>
          <w:lang w:val="en-US"/>
        </w:rPr>
        <w:t>ola</w:t>
      </w:r>
      <w:proofErr w:type="spellEnd"/>
      <w:proofErr w:type="gramEnd"/>
      <w:r w:rsidR="005E6B34" w:rsidRPr="00A23A2F">
        <w:rPr>
          <w:rFonts w:ascii="Times New Roman" w:hAnsi="Times New Roman"/>
          <w:i/>
          <w:color w:val="000000" w:themeColor="text1"/>
        </w:rPr>
        <w:t xml:space="preserve">, </w:t>
      </w:r>
      <w:r w:rsidR="005E6B34" w:rsidRPr="00956F87">
        <w:rPr>
          <w:rFonts w:ascii="Times New Roman" w:hAnsi="Times New Roman"/>
          <w:i/>
          <w:color w:val="000000" w:themeColor="text1"/>
          <w:lang w:val="en-US"/>
        </w:rPr>
        <w:t>Russia</w:t>
      </w:r>
      <w:r w:rsidR="005E6B34" w:rsidRPr="00A23A2F">
        <w:rPr>
          <w:rFonts w:ascii="Times New Roman" w:hAnsi="Times New Roman"/>
          <w:i/>
          <w:color w:val="000000" w:themeColor="text1"/>
        </w:rPr>
        <w:t>)</w:t>
      </w:r>
    </w:p>
    <w:p w:rsidR="00956F87" w:rsidRDefault="000226BB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color w:val="000000" w:themeColor="text1"/>
        </w:rPr>
      </w:pPr>
      <w:proofErr w:type="spellStart"/>
      <w:r w:rsidRPr="000226BB">
        <w:rPr>
          <w:b/>
        </w:rPr>
        <w:t>Карденас</w:t>
      </w:r>
      <w:proofErr w:type="spellEnd"/>
      <w:r w:rsidRPr="000226BB">
        <w:rPr>
          <w:b/>
        </w:rPr>
        <w:t>, Орландо Габриэль</w:t>
      </w:r>
      <w:r w:rsidRPr="000226BB">
        <w:t xml:space="preserve"> - </w:t>
      </w:r>
      <w:r>
        <w:t>з</w:t>
      </w:r>
      <w:r w:rsidRPr="000226BB">
        <w:t>аведующий кафедрой общественных наук.</w:t>
      </w:r>
      <w:r w:rsidRPr="000226BB">
        <w:br/>
        <w:t>Гаванского ун</w:t>
      </w:r>
      <w:r>
        <w:t>иверситета информационных наук, стажёр на кафедре методологии обучения и в</w:t>
      </w:r>
      <w:r w:rsidRPr="000226BB">
        <w:t>оспитания И</w:t>
      </w:r>
      <w:r>
        <w:t>нститута психологии и образования КФУ,</w:t>
      </w:r>
      <w:r w:rsidR="00E1395B" w:rsidRPr="000226BB">
        <w:rPr>
          <w:rFonts w:ascii="Times New Roman" w:hAnsi="Times New Roman"/>
          <w:color w:val="000000" w:themeColor="text1"/>
        </w:rPr>
        <w:t xml:space="preserve"> Гавана, Республик</w:t>
      </w:r>
      <w:r>
        <w:rPr>
          <w:rFonts w:ascii="Times New Roman" w:hAnsi="Times New Roman"/>
          <w:color w:val="000000" w:themeColor="text1"/>
        </w:rPr>
        <w:t>а Куба</w:t>
      </w:r>
    </w:p>
    <w:p w:rsidR="00956F87" w:rsidRPr="00956F87" w:rsidRDefault="005E6B34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Arial" w:hAnsi="Arial" w:cs="Arial"/>
          <w:i/>
          <w:color w:val="000000" w:themeColor="text1"/>
          <w:sz w:val="18"/>
          <w:szCs w:val="18"/>
          <w:lang w:val="en-US"/>
        </w:rPr>
      </w:pPr>
      <w:r w:rsidRPr="00956F87">
        <w:rPr>
          <w:rFonts w:ascii="Times New Roman" w:hAnsi="Times New Roman"/>
          <w:i/>
          <w:color w:val="000000" w:themeColor="text1"/>
          <w:lang w:val="en-US"/>
        </w:rPr>
        <w:t>Orlando Cardenas (Habana University of Information Sciences, Habana, Cuba</w:t>
      </w:r>
      <w:r w:rsidRPr="00956F87"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)</w:t>
      </w:r>
      <w:r w:rsidR="00956F87" w:rsidRPr="00956F87"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\</w:t>
      </w:r>
    </w:p>
    <w:p w:rsidR="00956F87" w:rsidRDefault="00776E33" w:rsidP="00956F87">
      <w:pPr>
        <w:pStyle w:val="ad"/>
        <w:tabs>
          <w:tab w:val="left" w:pos="284"/>
          <w:tab w:val="left" w:pos="6570"/>
        </w:tabs>
        <w:ind w:left="0"/>
        <w:jc w:val="both"/>
        <w:rPr>
          <w:b/>
        </w:rPr>
      </w:pPr>
      <w:r w:rsidRPr="00B448F9">
        <w:rPr>
          <w:b/>
        </w:rPr>
        <w:t>Основные обсуждаемые вопросы:</w:t>
      </w:r>
    </w:p>
    <w:p w:rsidR="00956F87" w:rsidRDefault="00776E33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</w:rPr>
      </w:pPr>
      <w:r w:rsidRPr="00B448F9">
        <w:rPr>
          <w:rFonts w:ascii="Times New Roman" w:hAnsi="Times New Roman"/>
        </w:rPr>
        <w:t xml:space="preserve">- Психолого-педагогическая детерминация формирования поликультурной личности   </w:t>
      </w:r>
    </w:p>
    <w:p w:rsidR="00956F87" w:rsidRDefault="00776E33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</w:rPr>
      </w:pPr>
      <w:r w:rsidRPr="00B448F9">
        <w:rPr>
          <w:rFonts w:ascii="Times New Roman" w:hAnsi="Times New Roman"/>
        </w:rPr>
        <w:t>- Психологическая безопасность и развитие личности в поликультурном образовательном пространстве.</w:t>
      </w:r>
    </w:p>
    <w:p w:rsidR="00956F87" w:rsidRDefault="00776E33" w:rsidP="00956F87">
      <w:pPr>
        <w:pStyle w:val="ad"/>
        <w:tabs>
          <w:tab w:val="left" w:pos="284"/>
          <w:tab w:val="left" w:pos="6570"/>
        </w:tabs>
        <w:ind w:left="0"/>
        <w:jc w:val="both"/>
        <w:rPr>
          <w:rFonts w:ascii="Times New Roman" w:hAnsi="Times New Roman"/>
          <w:lang w:eastAsia="ru-RU"/>
        </w:rPr>
      </w:pPr>
      <w:r w:rsidRPr="00B448F9">
        <w:rPr>
          <w:rFonts w:ascii="Times New Roman" w:hAnsi="Times New Roman"/>
        </w:rPr>
        <w:t>- Источники и эффективные методики</w:t>
      </w:r>
      <w:r w:rsidRPr="00B448F9">
        <w:rPr>
          <w:rFonts w:ascii="Times New Roman" w:hAnsi="Times New Roman"/>
          <w:lang w:eastAsia="ru-RU"/>
        </w:rPr>
        <w:t xml:space="preserve"> формирования культуры межнационального общения в системе общего и профессионального образования.</w:t>
      </w:r>
    </w:p>
    <w:p w:rsidR="00E25EA2" w:rsidRPr="00B72960" w:rsidRDefault="00776E33" w:rsidP="00B72960">
      <w:pPr>
        <w:pStyle w:val="ad"/>
        <w:tabs>
          <w:tab w:val="left" w:pos="284"/>
          <w:tab w:val="left" w:pos="6570"/>
        </w:tabs>
        <w:ind w:left="0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B448F9">
        <w:rPr>
          <w:rFonts w:ascii="Times New Roman" w:hAnsi="Times New Roman"/>
        </w:rPr>
        <w:t xml:space="preserve">-  </w:t>
      </w:r>
      <w:r w:rsidRPr="00B448F9">
        <w:rPr>
          <w:rFonts w:ascii="Times New Roman" w:hAnsi="Times New Roman"/>
          <w:bCs/>
        </w:rPr>
        <w:t xml:space="preserve">Компетентности учителя, необходимые для </w:t>
      </w:r>
      <w:r w:rsidR="00B448F9">
        <w:rPr>
          <w:rFonts w:ascii="Times New Roman" w:hAnsi="Times New Roman"/>
          <w:bCs/>
        </w:rPr>
        <w:t xml:space="preserve">работы в </w:t>
      </w:r>
      <w:proofErr w:type="spellStart"/>
      <w:r w:rsidR="00B448F9">
        <w:rPr>
          <w:rFonts w:ascii="Times New Roman" w:hAnsi="Times New Roman"/>
          <w:bCs/>
        </w:rPr>
        <w:t>мультикультурной</w:t>
      </w:r>
      <w:proofErr w:type="spellEnd"/>
      <w:r w:rsidR="00B448F9">
        <w:rPr>
          <w:rFonts w:ascii="Times New Roman" w:hAnsi="Times New Roman"/>
          <w:bCs/>
        </w:rPr>
        <w:t xml:space="preserve"> среде</w:t>
      </w:r>
      <w:r w:rsidR="00B72960">
        <w:rPr>
          <w:bCs/>
        </w:rPr>
        <w:t>.</w:t>
      </w:r>
    </w:p>
    <w:tbl>
      <w:tblPr>
        <w:tblStyle w:val="1-5"/>
        <w:tblpPr w:leftFromText="180" w:rightFromText="180" w:vertAnchor="text" w:tblpY="1"/>
        <w:tblOverlap w:val="never"/>
        <w:tblW w:w="10138" w:type="dxa"/>
        <w:tblLayout w:type="fixed"/>
        <w:tblLook w:val="04A0" w:firstRow="1" w:lastRow="0" w:firstColumn="1" w:lastColumn="0" w:noHBand="0" w:noVBand="1"/>
      </w:tblPr>
      <w:tblGrid>
        <w:gridCol w:w="4448"/>
        <w:gridCol w:w="4164"/>
        <w:gridCol w:w="1526"/>
      </w:tblGrid>
      <w:tr w:rsidR="00564B92" w:rsidRPr="00776E33" w:rsidTr="007B5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8" w:type="dxa"/>
            <w:gridSpan w:val="3"/>
            <w:shd w:val="clear" w:color="auto" w:fill="DBE5F1" w:themeFill="accent1" w:themeFillTint="33"/>
          </w:tcPr>
          <w:p w:rsidR="00564B92" w:rsidRPr="00776E33" w:rsidRDefault="00564B92" w:rsidP="007B59FA">
            <w:pPr>
              <w:spacing w:line="25" w:lineRule="atLeast"/>
              <w:jc w:val="right"/>
              <w:rPr>
                <w:rFonts w:ascii="Arial" w:hAnsi="Arial" w:cs="Arial"/>
                <w:b w:val="0"/>
                <w:color w:val="000000" w:themeColor="text1"/>
                <w:sz w:val="16"/>
                <w:szCs w:val="18"/>
              </w:rPr>
            </w:pPr>
          </w:p>
        </w:tc>
      </w:tr>
      <w:tr w:rsidR="00564B92" w:rsidRPr="00776E33" w:rsidTr="007B59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shd w:val="clear" w:color="auto" w:fill="DBE5F1" w:themeFill="accent1" w:themeFillTint="33"/>
          </w:tcPr>
          <w:p w:rsidR="00564B92" w:rsidRPr="00776E33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DBE5F1" w:themeFill="accent1" w:themeFillTint="33"/>
          </w:tcPr>
          <w:p w:rsidR="00564B92" w:rsidRPr="00776E33" w:rsidRDefault="00564B92" w:rsidP="007B59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564B92" w:rsidRPr="00A23A2F" w:rsidTr="007B59FA">
        <w:trPr>
          <w:gridAfter w:val="1"/>
          <w:wAfter w:w="152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  <w:shd w:val="clear" w:color="auto" w:fill="FFFFC9"/>
          </w:tcPr>
          <w:p w:rsidR="00564B92" w:rsidRPr="00776E33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Доклады:</w:t>
            </w: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 формировании общероссийской идентичности как основы единой гражданской нации в условиях поликультурного образовательного пространства Северного Кавказа </w:t>
            </w:r>
          </w:p>
          <w:p w:rsidR="00564B92" w:rsidRPr="008E29A2" w:rsidRDefault="00564B92" w:rsidP="007B59FA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А.А. Левитская (Северо-Кавказский федеральный у</w:t>
            </w:r>
            <w:r w:rsidR="008E29A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ниверситет, Ставрополь, Россия)</w:t>
            </w:r>
          </w:p>
          <w:p w:rsidR="008E29A2" w:rsidRPr="00945590" w:rsidRDefault="008E29A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Психолого-педагогическая детерминация формирования поликультурной личности   </w:t>
            </w:r>
          </w:p>
          <w:p w:rsidR="00564B92" w:rsidRPr="00945590" w:rsidRDefault="00564B92" w:rsidP="007B59FA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Т.Н. Петрова (Чувашский государственный педагогический университет им. И.Я. Яковлева, Ч</w:t>
            </w:r>
            <w:r w:rsidR="008E29A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ебоксары, Чувашская Республика)</w:t>
            </w:r>
          </w:p>
          <w:p w:rsidR="008E29A2" w:rsidRPr="00945590" w:rsidRDefault="008E29A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Модель диагностики и профилактики рисков межнациональной конфликтности в образовательной среде</w:t>
            </w: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:rsidR="00564B92" w:rsidRPr="008E29A2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О.Е.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Хухлаев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(Московский городской психолого-педагогический университет, Москва, Россия)</w:t>
            </w:r>
          </w:p>
          <w:p w:rsidR="008E29A2" w:rsidRPr="00945590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Война и мир XXI века: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кросскультурное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исследование национального самосознания в условиях межэтнической напряженности</w:t>
            </w:r>
          </w:p>
          <w:p w:rsidR="00564B92" w:rsidRPr="008E29A2" w:rsidRDefault="00564B92" w:rsidP="007B59FA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В.Ф.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Габдулхаков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(Казанский федеральный университет, Каза</w:t>
            </w:r>
            <w:r w:rsidR="008E29A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нь, Россия)</w:t>
            </w:r>
          </w:p>
          <w:p w:rsidR="008E29A2" w:rsidRPr="00945590" w:rsidRDefault="008E29A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Роль учителя в совершенствовании системы непрерывного этнокультурного образования</w:t>
            </w:r>
          </w:p>
          <w:p w:rsidR="00564B92" w:rsidRPr="00945590" w:rsidRDefault="00564B92" w:rsidP="007B59FA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А.Ю. Тихонова (Ульяновский государственный педагогический университет им.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И.Н.</w:t>
            </w:r>
            <w:r w:rsidR="008E29A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Ульянова</w:t>
            </w:r>
            <w:proofErr w:type="spellEnd"/>
            <w:r w:rsidR="008E29A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г. Ульяновск, Россия)</w:t>
            </w:r>
          </w:p>
          <w:p w:rsidR="008E29A2" w:rsidRPr="00945590" w:rsidRDefault="008E29A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Деятельность педагога в поликультурном образовательном пространстве: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этнокультурно-компетентностный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подход</w:t>
            </w:r>
          </w:p>
          <w:p w:rsidR="00564B92" w:rsidRPr="00945590" w:rsidRDefault="00564B92" w:rsidP="007B59FA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С.Н.Федорова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(Марийский институт образования, Йошкар-Ола, Россия)</w:t>
            </w:r>
          </w:p>
          <w:p w:rsidR="008E29A2" w:rsidRPr="00945590" w:rsidRDefault="008E29A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Особенности формирования культуры межнационального общения в воспитании молодежи </w:t>
            </w: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Г.Д.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Баубекова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(Национальная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Академиия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Образования им.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И.Алтынсарина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Астана, Казахстан)</w:t>
            </w:r>
          </w:p>
          <w:p w:rsidR="008E29A2" w:rsidRPr="00945590" w:rsidRDefault="00564B92" w:rsidP="008E29A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E29A2"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8E29A2" w:rsidRPr="008E29A2" w:rsidRDefault="008E29A2" w:rsidP="008E29A2">
            <w:pPr>
              <w:jc w:val="both"/>
              <w:rPr>
                <w:color w:val="000000" w:themeColor="text1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Поликультурное образование: национально-культурные автономии и система образования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 России, Венгрии</w:t>
            </w:r>
          </w:p>
          <w:p w:rsidR="008E29A2" w:rsidRPr="008E29A2" w:rsidRDefault="008E29A2" w:rsidP="008E29A2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Федерика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Прина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(Унив</w:t>
            </w: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ерситет Глазго, Великобритания)</w:t>
            </w: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Поликультурное образование в Республике Куба </w:t>
            </w:r>
          </w:p>
          <w:p w:rsidR="00564B92" w:rsidRPr="008050BD" w:rsidRDefault="00564B92" w:rsidP="007B59F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О.Г.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Карденас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(Гаванский университет информационных наук, Гавана, Республика Куба)</w:t>
            </w:r>
          </w:p>
          <w:p w:rsidR="00564B92" w:rsidRPr="008050BD" w:rsidRDefault="00564B92" w:rsidP="007B59FA">
            <w:pPr>
              <w:pStyle w:val="ad"/>
              <w:tabs>
                <w:tab w:val="left" w:pos="1230"/>
                <w:tab w:val="left" w:pos="2895"/>
                <w:tab w:val="left" w:pos="3735"/>
                <w:tab w:val="left" w:pos="4350"/>
                <w:tab w:val="left" w:pos="5385"/>
                <w:tab w:val="right" w:pos="9355"/>
              </w:tabs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64" w:type="dxa"/>
            <w:shd w:val="clear" w:color="auto" w:fill="FFFFC9"/>
          </w:tcPr>
          <w:p w:rsidR="00564B92" w:rsidRPr="00104941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Reports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On Development of a Common Russian Identity as the Basis for a Single Civil Nation Given the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Polycultural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Academic Environment in the North Caucasus 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Alina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Levitskaya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 (North-Caucasus Federal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UNiversity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, Russia)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6D5D65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8E29A2" w:rsidRDefault="008E29A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Psycho-pedagogical determination of a multicultural identity formation   </w:t>
            </w:r>
          </w:p>
          <w:p w:rsidR="00564B92" w:rsidRPr="008050BD" w:rsidRDefault="00564B92" w:rsidP="007B5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Tatiana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Petrova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 (Chuvash State Pedagogical University named after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I.Ya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. Yakovlev, Cheboksary, Russia)</w:t>
            </w:r>
          </w:p>
          <w:p w:rsidR="00564B92" w:rsidRPr="008050BD" w:rsidRDefault="00564B92" w:rsidP="007B5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Model diagnostics and prevention of risks of ethnic conflict in education environment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Oleg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Huhlaev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 (Moscow State Pedagogical University, Moscow, Russia)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E1395B" w:rsidRPr="007B59FA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Peace and war of 21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n-US"/>
              </w:rPr>
              <w:t>st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century: cross-cultural study of national self-consciousness in conditions of ethnic tensions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Valerian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Gabdulchakov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 (Kazan Federal University, Kazan, Russia)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Central role of teachers in the improvement of continuing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ethnocultural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education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Anna Tikhonova (Ulyanovsk State Pedagogical University named after N.I. Ulyanov, Ulyanovsk, Russia)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E1395B" w:rsidRPr="007B59FA" w:rsidRDefault="00E1395B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The educator’s activities in multicultural educational environment: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ethnocultural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and competence approach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Svetlana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Fedorova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 (Mari Institute of Education,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Yoshkar-ola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, Russia)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8E29A2" w:rsidRPr="008050BD" w:rsidRDefault="008E29A2" w:rsidP="008E29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Features of culture of international dialogue formation in education of young people </w:t>
            </w:r>
          </w:p>
          <w:p w:rsidR="008E29A2" w:rsidRPr="008050BD" w:rsidRDefault="008E29A2" w:rsidP="008E29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Gulzamira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Baubekova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 (National Academy of Education named after Y.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Altynsarin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, Astana, Kazakhstan)</w:t>
            </w:r>
          </w:p>
          <w:p w:rsidR="008E29A2" w:rsidRDefault="008E29A2" w:rsidP="008E29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8E29A2" w:rsidRDefault="008E29A2" w:rsidP="008E29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8E29A2" w:rsidRPr="008050BD" w:rsidRDefault="008E29A2" w:rsidP="008E29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Multi-ethnic education: national cultural autonomies and the education system in Russia, Hungary, Serbia</w:t>
            </w:r>
            <w:r w:rsidRPr="008050BD">
              <w:rPr>
                <w:color w:val="000000" w:themeColor="text1"/>
                <w:lang w:val="en-US"/>
              </w:rPr>
              <w:t xml:space="preserve"> </w:t>
            </w:r>
          </w:p>
          <w:p w:rsidR="008E29A2" w:rsidRPr="008050BD" w:rsidRDefault="008E29A2" w:rsidP="008E29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Federica </w:t>
            </w:r>
            <w:proofErr w:type="spellStart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Prina</w:t>
            </w:r>
            <w:proofErr w:type="spellEnd"/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 xml:space="preserve"> – (University of Glasgow, Glasgow, United Kingdom)</w:t>
            </w:r>
          </w:p>
          <w:p w:rsidR="00564B92" w:rsidRPr="006D5D65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Intercultural education in Cuba </w:t>
            </w:r>
          </w:p>
          <w:p w:rsidR="00564B92" w:rsidRPr="008050BD" w:rsidRDefault="00564B92" w:rsidP="007B59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  <w:t>Orlando Cardenas (Habana University of Information Sciences, Habana, Cuba)</w:t>
            </w:r>
          </w:p>
          <w:p w:rsidR="00564B92" w:rsidRPr="008050BD" w:rsidRDefault="00564B92" w:rsidP="007B5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:rsidR="00E510C4" w:rsidRPr="008050BD" w:rsidRDefault="00E510C4" w:rsidP="00E510C4">
      <w:pPr>
        <w:jc w:val="center"/>
        <w:rPr>
          <w:rFonts w:ascii="Arial" w:hAnsi="Arial" w:cs="Arial"/>
          <w:b/>
          <w:color w:val="000000" w:themeColor="text1"/>
          <w:sz w:val="20"/>
          <w:szCs w:val="18"/>
        </w:rPr>
      </w:pPr>
      <w:r w:rsidRPr="008050BD">
        <w:rPr>
          <w:rFonts w:ascii="Arial" w:hAnsi="Arial" w:cs="Arial"/>
          <w:b/>
          <w:color w:val="000000" w:themeColor="text1"/>
          <w:sz w:val="20"/>
          <w:szCs w:val="18"/>
        </w:rPr>
        <w:t>Подведение итогов. Принятие рекомендаций круглого стола.</w:t>
      </w:r>
    </w:p>
    <w:p w:rsidR="00F876F9" w:rsidRPr="000226BB" w:rsidRDefault="00E510C4" w:rsidP="00E510C4">
      <w:pPr>
        <w:jc w:val="center"/>
        <w:rPr>
          <w:rFonts w:ascii="Arial" w:hAnsi="Arial" w:cs="Arial"/>
          <w:b/>
          <w:color w:val="000000" w:themeColor="text1"/>
          <w:sz w:val="20"/>
          <w:szCs w:val="18"/>
          <w:lang w:val="en-US"/>
        </w:rPr>
      </w:pPr>
      <w:proofErr w:type="gramStart"/>
      <w:r w:rsidRPr="008050BD">
        <w:rPr>
          <w:rFonts w:ascii="Arial" w:hAnsi="Arial" w:cs="Arial"/>
          <w:b/>
          <w:color w:val="000000" w:themeColor="text1"/>
          <w:sz w:val="20"/>
          <w:szCs w:val="18"/>
          <w:lang w:val="en-US"/>
        </w:rPr>
        <w:t>Summarizing the results.</w:t>
      </w:r>
      <w:proofErr w:type="gramEnd"/>
      <w:r w:rsidRPr="008050BD">
        <w:rPr>
          <w:rFonts w:ascii="Arial" w:hAnsi="Arial" w:cs="Arial"/>
          <w:b/>
          <w:color w:val="000000" w:themeColor="text1"/>
          <w:sz w:val="20"/>
          <w:szCs w:val="18"/>
          <w:lang w:val="en-US"/>
        </w:rPr>
        <w:t xml:space="preserve"> Accepting</w:t>
      </w:r>
      <w:r>
        <w:rPr>
          <w:rFonts w:ascii="Arial" w:hAnsi="Arial" w:cs="Arial"/>
          <w:b/>
          <w:color w:val="000000" w:themeColor="text1"/>
          <w:sz w:val="20"/>
          <w:szCs w:val="18"/>
          <w:lang w:val="en-US"/>
        </w:rPr>
        <w:t xml:space="preserve"> of round table recommendations</w:t>
      </w:r>
    </w:p>
    <w:tbl>
      <w:tblPr>
        <w:tblpPr w:leftFromText="180" w:rightFromText="180" w:vertAnchor="text" w:tblpY="1"/>
        <w:tblOverlap w:val="never"/>
        <w:tblW w:w="10138" w:type="dxa"/>
        <w:tblLayout w:type="fixed"/>
        <w:tblLook w:val="04A0" w:firstRow="1" w:lastRow="0" w:firstColumn="1" w:lastColumn="0" w:noHBand="0" w:noVBand="1"/>
      </w:tblPr>
      <w:tblGrid>
        <w:gridCol w:w="4448"/>
        <w:gridCol w:w="4164"/>
        <w:gridCol w:w="1526"/>
      </w:tblGrid>
      <w:tr w:rsidR="008544B3" w:rsidRPr="007B59FA" w:rsidTr="00AA119F">
        <w:tc>
          <w:tcPr>
            <w:tcW w:w="10138" w:type="dxa"/>
            <w:gridSpan w:val="3"/>
            <w:shd w:val="clear" w:color="auto" w:fill="FFFFC9"/>
          </w:tcPr>
          <w:p w:rsidR="008544B3" w:rsidRPr="00E510C4" w:rsidRDefault="00E510C4" w:rsidP="00E510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14.30 – 15.30</w:t>
            </w:r>
          </w:p>
        </w:tc>
      </w:tr>
      <w:tr w:rsidR="008544B3" w:rsidRPr="00A23A2F" w:rsidTr="00AA119F">
        <w:trPr>
          <w:gridAfter w:val="1"/>
          <w:wAfter w:w="1526" w:type="dxa"/>
        </w:trPr>
        <w:tc>
          <w:tcPr>
            <w:tcW w:w="4448" w:type="dxa"/>
            <w:shd w:val="clear" w:color="auto" w:fill="F2F2F2" w:themeFill="background1" w:themeFillShade="F2"/>
          </w:tcPr>
          <w:p w:rsidR="008544B3" w:rsidRPr="008050BD" w:rsidRDefault="008544B3" w:rsidP="00AA119F">
            <w:pPr>
              <w:pStyle w:val="11"/>
              <w:spacing w:line="25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Мастер-класс № 1 </w:t>
            </w:r>
          </w:p>
          <w:p w:rsidR="008544B3" w:rsidRPr="008050BD" w:rsidRDefault="008544B3" w:rsidP="00AA119F">
            <w:pPr>
              <w:pStyle w:val="11"/>
              <w:spacing w:line="25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(на русском языке) </w:t>
            </w: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«Технологии сохранения культурных традиций народов, проживающих в Татарстане» (на примере Центра образования «Многонациональная воскресная школа г. Казани»)</w:t>
            </w:r>
          </w:p>
          <w:p w:rsidR="008544B3" w:rsidRPr="008050BD" w:rsidRDefault="008544B3" w:rsidP="00AA119F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(3 этаж, конференц-зал,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каб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. 334)</w:t>
            </w: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10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Модератор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Хухунашвили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Маринэ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Мануиловна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директор ЦО «Многонациональная воскресная школа г. Казани», председатель комиссии по вопросам культуры, межэтнических и межконфессиональных отношений Общественной Палаты Республики Татарстан 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:rsidR="008544B3" w:rsidRPr="008050BD" w:rsidRDefault="008544B3" w:rsidP="00AA119F">
            <w:pPr>
              <w:pStyle w:val="11"/>
              <w:spacing w:line="25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Workshop № 1 </w:t>
            </w:r>
          </w:p>
          <w:p w:rsidR="008544B3" w:rsidRPr="008050BD" w:rsidRDefault="008544B3" w:rsidP="00AA119F">
            <w:pPr>
              <w:pStyle w:val="11"/>
              <w:spacing w:line="25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(in Russian) </w:t>
            </w: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“</w:t>
            </w: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Technology of preservation of cultural traditions of people living in </w:t>
            </w:r>
            <w:proofErr w:type="spellStart"/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Tatarstan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(based on the example of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“</w:t>
            </w: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Multinational Sunday school of Kazan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– Center for Education)</w:t>
            </w:r>
          </w:p>
          <w:p w:rsidR="008544B3" w:rsidRPr="008050BD" w:rsidRDefault="008544B3" w:rsidP="00AA119F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(3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n-US"/>
              </w:rPr>
              <w:t>rd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floor, conference hall, aud. 334)</w:t>
            </w: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Moderator –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Marine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Khukhunashvili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, director of “Multinational Sunday school of Kazan”, chairperson of commission for cultural issues, interethnic and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interconfessional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relations of Public Chamber of the Republic of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Tatarstan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:rsidR="008544B3" w:rsidRPr="008050BD" w:rsidRDefault="008544B3" w:rsidP="00AA119F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544B3" w:rsidRPr="00A23A2F" w:rsidTr="00AA119F">
        <w:trPr>
          <w:gridAfter w:val="1"/>
          <w:wAfter w:w="1526" w:type="dxa"/>
        </w:trPr>
        <w:tc>
          <w:tcPr>
            <w:tcW w:w="4448" w:type="dxa"/>
            <w:shd w:val="clear" w:color="auto" w:fill="F2F2F2" w:themeFill="background1" w:themeFillShade="F2"/>
          </w:tcPr>
          <w:p w:rsidR="009500BE" w:rsidRPr="00AA119F" w:rsidRDefault="009500BE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Мастер-класс № 2</w:t>
            </w: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(на английском языке)</w:t>
            </w:r>
          </w:p>
          <w:p w:rsidR="008544B3" w:rsidRDefault="008544B3" w:rsidP="00E25E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«Формирование у старшеклассников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мультикультурных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компетенций в процессе участия в проекте «Психическое здоровье и экология личности» на основе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метапредметного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подхода»</w:t>
            </w:r>
          </w:p>
          <w:p w:rsidR="00E25EA2" w:rsidRDefault="00E25EA2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(4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floor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concert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hall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Модераторы- 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00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А.Ф.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Шарафеева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(Казанский федеральный университет, Казань, Россия) 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В.И.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Нигматуллина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учитель английского языка 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И.А.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Хачетурова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, педагог-психолог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Г.Р.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Хайбуллова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учитель искусства (Школа № 167 г. Казани). </w:t>
            </w:r>
          </w:p>
          <w:p w:rsidR="008544B3" w:rsidRPr="008050BD" w:rsidRDefault="008544B3" w:rsidP="00AA119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:rsidR="009500BE" w:rsidRDefault="009500BE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Workshop № 2</w:t>
            </w: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(in English)</w:t>
            </w: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“</w:t>
            </w: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Formation at senior pupils of multicultural competences in the process of participation in the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Mental health and ecology of a person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“ </w:t>
            </w: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project based on the meta-subject approach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”</w:t>
            </w:r>
          </w:p>
          <w:p w:rsidR="008544B3" w:rsidRPr="000226BB" w:rsidRDefault="00E25EA2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0226B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((4 floor, concert hall)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Moderators- 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Alsu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Sharafeeva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, senior project supervisor, candidate of pedagogical sciences, associate professor of the Department for methodology of education and breeding, Institute of psychology and education, KFU 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V.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Nigmatulina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, English teacher of 1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n-US"/>
              </w:rPr>
              <w:t>st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category 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I.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Khacheturova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, education psychologist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G.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Khaybullova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, art teacher (School № 167, Kazan) </w:t>
            </w:r>
          </w:p>
        </w:tc>
      </w:tr>
      <w:tr w:rsidR="008544B3" w:rsidRPr="00A23A2F" w:rsidTr="00AA119F">
        <w:trPr>
          <w:gridAfter w:val="1"/>
          <w:wAfter w:w="1526" w:type="dxa"/>
        </w:trPr>
        <w:tc>
          <w:tcPr>
            <w:tcW w:w="4448" w:type="dxa"/>
            <w:shd w:val="clear" w:color="auto" w:fill="F2F2F2" w:themeFill="background1" w:themeFillShade="F2"/>
          </w:tcPr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Мастер-класс № 3</w:t>
            </w: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(на русском языке)</w:t>
            </w:r>
          </w:p>
          <w:p w:rsidR="008544B3" w:rsidRPr="00E25EA2" w:rsidRDefault="008544B3" w:rsidP="00E25E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«Межкультурная коммуникация: сотворчество без границ»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Модератор – В.П.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Зелеева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(Казанский федеральный университет, Казань, Россия) КФУ</w:t>
            </w:r>
          </w:p>
          <w:p w:rsidR="008544B3" w:rsidRPr="008050BD" w:rsidRDefault="008544B3" w:rsidP="00AA119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Workshop № 3</w:t>
            </w:r>
          </w:p>
          <w:p w:rsidR="008544B3" w:rsidRPr="008050BD" w:rsidRDefault="008544B3" w:rsidP="00AA119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(in Russian)</w:t>
            </w:r>
          </w:p>
          <w:p w:rsidR="008544B3" w:rsidRPr="00E25EA2" w:rsidRDefault="008544B3" w:rsidP="00E25EA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“Intercultural communicatio</w:t>
            </w:r>
            <w:r w:rsidR="00E25EA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n: co-creation without borders”</w:t>
            </w:r>
          </w:p>
          <w:p w:rsidR="008544B3" w:rsidRPr="008050BD" w:rsidRDefault="008544B3" w:rsidP="00AA119F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Moderators-</w:t>
            </w: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Vera </w:t>
            </w:r>
            <w:proofErr w:type="spellStart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Zeleeva</w:t>
            </w:r>
            <w:proofErr w:type="spellEnd"/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, candidate of pedagogical sciences, associate professor of the Department for pedagogy, Institute of psychology and education, KFU</w:t>
            </w:r>
          </w:p>
        </w:tc>
      </w:tr>
      <w:tr w:rsidR="008544B3" w:rsidRPr="008050BD" w:rsidTr="00AA119F">
        <w:trPr>
          <w:gridAfter w:val="1"/>
          <w:wAfter w:w="1526" w:type="dxa"/>
        </w:trPr>
        <w:tc>
          <w:tcPr>
            <w:tcW w:w="4448" w:type="dxa"/>
            <w:shd w:val="clear" w:color="auto" w:fill="DBE5F1" w:themeFill="accent1" w:themeFillTint="33"/>
          </w:tcPr>
          <w:p w:rsidR="00E25EA2" w:rsidRDefault="00E25EA2" w:rsidP="00E25E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226B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                                        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15.30-16.00</w:t>
            </w:r>
          </w:p>
          <w:p w:rsidR="008544B3" w:rsidRPr="008050BD" w:rsidRDefault="008544B3" w:rsidP="00E25EA2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sz w:val="18"/>
                <w:szCs w:val="18"/>
              </w:rPr>
              <w:t>кофе-брейк</w:t>
            </w:r>
          </w:p>
        </w:tc>
        <w:tc>
          <w:tcPr>
            <w:tcW w:w="4164" w:type="dxa"/>
            <w:shd w:val="clear" w:color="auto" w:fill="DBE5F1" w:themeFill="accent1" w:themeFillTint="33"/>
          </w:tcPr>
          <w:p w:rsidR="00E25EA2" w:rsidRDefault="00E25EA2" w:rsidP="00AA119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544B3" w:rsidRPr="008050BD" w:rsidRDefault="008544B3" w:rsidP="00AA119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050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coffee break</w:t>
            </w:r>
          </w:p>
        </w:tc>
      </w:tr>
      <w:tr w:rsidR="008544B3" w:rsidRPr="00634618" w:rsidTr="00AA119F">
        <w:tc>
          <w:tcPr>
            <w:tcW w:w="10138" w:type="dxa"/>
            <w:gridSpan w:val="3"/>
            <w:shd w:val="clear" w:color="auto" w:fill="FFFFFF" w:themeFill="background1"/>
          </w:tcPr>
          <w:p w:rsidR="009500BE" w:rsidRDefault="009500BE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tbl>
            <w:tblPr>
              <w:tblpPr w:leftFromText="180" w:rightFromText="180" w:vertAnchor="text" w:tblpY="1"/>
              <w:tblOverlap w:val="never"/>
              <w:tblW w:w="10138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4448"/>
              <w:gridCol w:w="4164"/>
            </w:tblGrid>
            <w:tr w:rsidR="00AA119F" w:rsidRPr="00A23A2F" w:rsidTr="00AA119F">
              <w:tc>
                <w:tcPr>
                  <w:tcW w:w="10138" w:type="dxa"/>
                  <w:gridSpan w:val="3"/>
                  <w:shd w:val="clear" w:color="auto" w:fill="FFFFFF" w:themeFill="background1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СИМПОЗИУМЫ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СЕКЦИИ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SYMPOSIA AND PAPER SESSIONS</w:t>
                  </w: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16.00 – 17.30</w:t>
                  </w:r>
                </w:p>
              </w:tc>
              <w:tc>
                <w:tcPr>
                  <w:tcW w:w="4448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Симпозиум 1.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«Клиника психического развития ребенка в поликультурной среде и технологии подготовки педагогов к работе с детьми дошкольного возраста»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(4 этаж, концертный зал)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0F2C64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Модераторы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– В.Ф.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Габдулхаков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 Е.О. Шишова  (Казанский федеральн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</w:p>
                <w:p w:rsidR="00AA119F" w:rsidRPr="00945590" w:rsidRDefault="000F2C64" w:rsidP="00AA119F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Доклады: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1. П</w:t>
                  </w:r>
                  <w:r w:rsidRP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одго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товка у</w:t>
                  </w:r>
                  <w:r w:rsidRPr="008050B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Training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Учителей для работы с детьми в этнической напряженности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чителей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для работы с детьми в этнической напряженности</w:t>
                  </w:r>
                </w:p>
                <w:p w:rsidR="00AA119F" w:rsidRPr="000F2C64" w:rsidRDefault="00AA119F" w:rsidP="000F2C64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В.Ф.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Габдулхаков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Е.О. Шишова (Казанский федеральн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2. К</w:t>
                  </w:r>
                  <w:r w:rsidRP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линик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 психического развития детей и технология подготовки педагогов к работе с ними в поликультурной среде</w:t>
                  </w:r>
                  <w:r w:rsidRPr="008050BD">
                    <w:rPr>
                      <w:color w:val="000000" w:themeColor="text1"/>
                    </w:rPr>
                    <w:t xml:space="preserve"> </w:t>
                  </w:r>
                </w:p>
                <w:p w:rsidR="00AA119F" w:rsidRPr="000F2C64" w:rsidRDefault="00AA119F" w:rsidP="00AA119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050BD">
                    <w:rPr>
                      <w:i/>
                      <w:color w:val="000000" w:themeColor="text1"/>
                    </w:rPr>
                    <w:t>В.Ф.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Габдулхаков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С.Н.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Башинова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университет, Казань, 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Россия)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3. </w:t>
                  </w:r>
                  <w:r w:rsidRP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Религиозность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и этническая идентичность в контексте воспитательной деятельности воспитателя детского сада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В.Ф. Петрова, Н.Н. Новик (Казанский федеральный университет, Казань, Россия)</w:t>
                  </w:r>
                </w:p>
              </w:tc>
              <w:tc>
                <w:tcPr>
                  <w:tcW w:w="4164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Symposium 1.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“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Clinic of children mental development in polyculture environment and technologies of preparing teachers to work with children of </w:t>
                  </w:r>
                  <w:proofErr w:type="spellStart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preschoolage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”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(4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floor, concert hall)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0F2C64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Moderators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– Valerian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Gabdulchakov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, Evgeniya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Shishova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</w:p>
                <w:p w:rsidR="00AA119F" w:rsidRPr="008050BD" w:rsidRDefault="000F2C64" w:rsidP="00AA119F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Reports:</w:t>
                  </w:r>
                </w:p>
                <w:p w:rsidR="000F2C64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1. Training teachers to work w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ith children in ethnic tensions</w:t>
                  </w:r>
                </w:p>
                <w:p w:rsidR="00AA119F" w:rsidRPr="000F2C64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Valerian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Gabdulchakov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Evgeniya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Shishova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2. Clinic of children mental development and technology of training the teachers to work in a multicultural environment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Valerian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Gabdulchakov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Svetlana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Bashinova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0F2C64" w:rsidRDefault="000F2C64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3. Religiosity and ethnic identity in the meaning of educational activity of kindergarten teacher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b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Valentina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Petrova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Natalia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Novik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16.00 – 17.30</w:t>
                  </w:r>
                </w:p>
              </w:tc>
              <w:tc>
                <w:tcPr>
                  <w:tcW w:w="4448" w:type="dxa"/>
                  <w:shd w:val="clear" w:color="auto" w:fill="F2DBDB" w:themeFill="accent2" w:themeFillTint="33"/>
                </w:tcPr>
                <w:p w:rsidR="00AA119F" w:rsidRPr="008050BD" w:rsidRDefault="00AA119F" w:rsidP="000F2C64">
                  <w:pPr>
                    <w:spacing w:line="25" w:lineRule="atLeast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Симпозиум 2.</w:t>
                  </w:r>
                </w:p>
                <w:p w:rsidR="00AA119F" w:rsidRPr="008050BD" w:rsidRDefault="00AA119F" w:rsidP="00AA119F">
                  <w:pPr>
                    <w:spacing w:line="25" w:lineRule="atLeast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«Адаптация детей-мигрантов в </w:t>
                  </w:r>
                  <w:proofErr w:type="spellStart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мультикультурном</w:t>
                  </w:r>
                  <w:proofErr w:type="spellEnd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образовательном пространстве»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AA119F" w:rsidRPr="00945590" w:rsidRDefault="00AA119F" w:rsidP="000F2C64">
                  <w:pPr>
                    <w:spacing w:line="25" w:lineRule="atLeast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(3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этаж, конференц-зал, </w:t>
                  </w:r>
                  <w:proofErr w:type="spellStart"/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 334)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Модераторы –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Ю.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Койнова-Цельнер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(Технический университет, Дрезден, Германия)</w:t>
                  </w: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Ч.Р. Громова (Казанский федеральный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университет, Каза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нь, Россия)</w:t>
                  </w:r>
                </w:p>
                <w:p w:rsidR="00AA119F" w:rsidRPr="00945590" w:rsidRDefault="000F2C64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Доклады: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1.</w:t>
                  </w:r>
                  <w:r w:rsidRP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Обу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чение детей-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инофонов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русскому языку в начальной школе</w:t>
                  </w:r>
                  <w:r w:rsidRPr="008050BD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В.Г. Закирова, Л.А. Камалова.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2.П</w:t>
                  </w:r>
                  <w:r w:rsidRP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си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холого-педагогическое сопровождение детей мигрантов-мусульман в контексте идеи диалога культур.</w:t>
                  </w:r>
                  <w:r w:rsidRPr="008050BD">
                    <w:rPr>
                      <w:color w:val="000000" w:themeColor="text1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Ч.Р. Громова, Р.Р.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Хайрутдинова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3.</w:t>
                  </w:r>
                  <w:r w:rsidRPr="008050BD">
                    <w:rPr>
                      <w:color w:val="000000" w:themeColor="text1"/>
                    </w:rPr>
                    <w:t xml:space="preserve"> </w:t>
                  </w:r>
                  <w:r w:rsidRPr="008758F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Рели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гиозное образование в системе школьного образования Германии.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Ю.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Койнова-Цельнер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(Технический университет, Дрезден, Германия)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4. Д</w:t>
                  </w:r>
                  <w:r w:rsidRP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иа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лог культур на уроках русского языка в начальной школе.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И.В.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Хаирова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В.Г. Закирова (Казанский федеральный университет, Казань, Россия)</w:t>
                  </w:r>
                </w:p>
              </w:tc>
              <w:tc>
                <w:tcPr>
                  <w:tcW w:w="4164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spacing w:line="25" w:lineRule="atLeast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Symposium 2.</w:t>
                  </w:r>
                </w:p>
                <w:p w:rsidR="00AA119F" w:rsidRPr="008050BD" w:rsidRDefault="00AA119F" w:rsidP="00AA119F">
                  <w:pPr>
                    <w:spacing w:line="25" w:lineRule="atLeast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“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Adaptation of migrant children in multicultural educational space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”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AA119F" w:rsidRDefault="00AA119F" w:rsidP="000F2C64">
                  <w:pPr>
                    <w:spacing w:line="25" w:lineRule="atLeast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(3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fl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oor, conference hall, aud. 334)</w:t>
                  </w:r>
                </w:p>
                <w:p w:rsidR="000F2C64" w:rsidRPr="000F2C64" w:rsidRDefault="000F2C64" w:rsidP="000F2C64">
                  <w:pPr>
                    <w:spacing w:line="25" w:lineRule="atLeast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Moderator –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Julia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Koinova-Zoellner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(Technical University, Dresden, Germany)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Chulpan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Gromova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eral University, 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Kazan, Russia)</w:t>
                  </w:r>
                </w:p>
                <w:p w:rsidR="00AA119F" w:rsidRPr="008050BD" w:rsidRDefault="000F2C64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Reports: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1. Peculiarities of teaching the Russian Language to Children of Immigrants</w:t>
                  </w:r>
                  <w:r w:rsidRPr="008050BD">
                    <w:rPr>
                      <w:rFonts w:ascii="Arial" w:hAnsi="Arial" w:cs="Arial"/>
                      <w:color w:val="000000" w:themeColor="text1"/>
                      <w:lang w:val="en-US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Venera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Zakirova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Lera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Kamalova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2. Psychological and pedagogical support of Muslim migrant children in the context of intercultural dialogue</w:t>
                  </w: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color w:val="000000" w:themeColor="text1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Chulpan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Gromova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Rezeda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Khayrutdinova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3.</w:t>
                  </w:r>
                  <w:r w:rsidRPr="008050BD">
                    <w:rPr>
                      <w:color w:val="000000" w:themeColor="text1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Religious education in secular schools in Germany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Julia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Koinova-Zoellner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(Technica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l University, Dresden, Germany)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4. Dialogue between cultures on the lessons of Russian language in primary school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Irina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Khairova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Venera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Zakirova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Симпозиум 3. 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«Поликультурное пространство образования»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(Дом Дружбы народов Татарстана, </w:t>
                  </w:r>
                  <w:proofErr w:type="gramEnd"/>
                </w:p>
                <w:p w:rsidR="00AA119F" w:rsidRPr="000F2C64" w:rsidRDefault="00AA119F" w:rsidP="000F2C64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 этаж, каб.327)</w:t>
                  </w:r>
                  <w:proofErr w:type="gramEnd"/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Модератор –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М.С.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Ачаева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(Казанский федеральны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й университет, Елабуга, Россия)</w:t>
                  </w:r>
                </w:p>
                <w:p w:rsidR="00AA119F" w:rsidRPr="008050BD" w:rsidRDefault="00AA119F" w:rsidP="00AA119F">
                  <w:pPr>
                    <w:tabs>
                      <w:tab w:val="center" w:pos="4677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Доклады: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color w:val="000000" w:themeColor="text1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1. Проблемы молодых педагогов в школах нового типа (на материале изучения опыта работы в международной школе РТ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Alabuga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International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School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).</w:t>
                  </w:r>
                  <w:r w:rsidRPr="008050BD">
                    <w:rPr>
                      <w:color w:val="000000" w:themeColor="text1"/>
                    </w:rPr>
                    <w:t xml:space="preserve"> </w:t>
                  </w: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М.</w:t>
                  </w:r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С.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Ачаева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С.А. Поспелов, Н.В. Поспелова (Казанский федеральны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й университет, Елабуга, Россия)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2. Адаптация иностранных студентов  в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социообразовательную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среду малого города. </w:t>
                  </w: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А.</w:t>
                  </w:r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Р. </w:t>
                  </w:r>
                  <w:proofErr w:type="spellStart"/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Гапсаламов</w:t>
                  </w:r>
                  <w:proofErr w:type="spellEnd"/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З.В.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Галлямова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О.В. Закирова, Э.Р. Ибрагимова, А.Н. Тарасова, Р.Х.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Тиригулова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федеральны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й университет, Елабуга, Россия)</w:t>
                  </w:r>
                </w:p>
                <w:p w:rsidR="00AA119F" w:rsidRPr="00B51C5F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3. Возможности реализации Программы всестороннего консультирования и руководства в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отечественной школе.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А.Ф. </w:t>
                  </w:r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Мор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озова (Казанский федеральный университет, Елабуга, Россия)</w:t>
                  </w:r>
                </w:p>
              </w:tc>
              <w:tc>
                <w:tcPr>
                  <w:tcW w:w="4164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 xml:space="preserve">Symposium 3. 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“</w:t>
                  </w:r>
                  <w:proofErr w:type="spellStart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Polycultural</w:t>
                  </w:r>
                  <w:proofErr w:type="spellEnd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 educational space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”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(House of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Tatarstan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People`s Friendship, </w:t>
                  </w:r>
                </w:p>
                <w:p w:rsidR="00AA119F" w:rsidRPr="000F2C64" w:rsidRDefault="00AA119F" w:rsidP="000F2C64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3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floor, aud. 327)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Moderator –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Marina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Achaeva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al University, </w:t>
                  </w:r>
                  <w:proofErr w:type="spellStart"/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0F2C64" w:rsidP="00AA119F">
                  <w:pPr>
                    <w:tabs>
                      <w:tab w:val="center" w:pos="4677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Reports:</w:t>
                  </w:r>
                  <w:r w:rsidR="00AA119F"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ab/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color w:val="000000" w:themeColor="text1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1. The problems of young teachers in a new type of schools;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Alabuga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International School, Republic of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Tatarstan</w:t>
                  </w:r>
                  <w:proofErr w:type="spellEnd"/>
                  <w:r w:rsidRPr="008050BD">
                    <w:rPr>
                      <w:color w:val="000000" w:themeColor="text1"/>
                      <w:lang w:val="en-US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Marina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Achaeva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Sergey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Pospelov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Nadezhda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Pospelova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al University, </w:t>
                  </w:r>
                  <w:proofErr w:type="spellStart"/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2. Foreign students’ adaptation to the social and educational environment of a small city </w:t>
                  </w:r>
                </w:p>
                <w:p w:rsidR="00AA119F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Almaz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Gapsalamov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Zemfira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Gallyamova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Oxana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Zakirova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Elmira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Ibragimova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Ayziryak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Tarasova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Rashida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Tirigulova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al University, </w:t>
                  </w:r>
                  <w:proofErr w:type="spellStart"/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0F2C64" w:rsidRPr="008050BD" w:rsidRDefault="000F2C64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3. Comprehensive counseling and guidance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program: goals, structure, implementation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Asiya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Morozova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spacing w:line="25" w:lineRule="atLeast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Симпозиум 4.</w:t>
                  </w:r>
                </w:p>
                <w:p w:rsidR="00AA119F" w:rsidRPr="008050BD" w:rsidRDefault="00AA119F" w:rsidP="00AA119F">
                  <w:pPr>
                    <w:spacing w:line="25" w:lineRule="atLeast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«Поликультурные ценности в образовании»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(Дом Дружбы народов Татарстана)</w:t>
                  </w:r>
                </w:p>
                <w:p w:rsidR="00AA119F" w:rsidRPr="008050BD" w:rsidRDefault="00AA119F" w:rsidP="00AA119F">
                  <w:pPr>
                    <w:spacing w:line="25" w:lineRule="atLeast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(3 этаж, зал переговоров, каб.337)</w:t>
                  </w:r>
                </w:p>
                <w:p w:rsidR="00AA119F" w:rsidRPr="008050BD" w:rsidRDefault="00AA119F" w:rsidP="00AA119F">
                  <w:pPr>
                    <w:spacing w:line="25" w:lineRule="atLeast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Модератор –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Н.В. Поспелова (Казанский федеральный университет, Елабуга, Россия)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945590" w:rsidRDefault="000F2C64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Доклады: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1. Поликультурное образовательное пространство современного исторического музея</w:t>
                  </w: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И.Е.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Крапоткина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И.Н. Маслова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Н.В. Поспелова (</w:t>
                  </w:r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Казанский федеральный университет, Елабуга, Россия)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2. О формировании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поликультурно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-исторической среды обучения математике в школе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М.Ф.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Гильмуллин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Л.Р.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Халиуллина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</w:t>
                  </w:r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ль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ны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й университет, Елабуга, Россия)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3. Преподавание иностранного языка в поликультурном вузе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А.В. </w:t>
                  </w:r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Зори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на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Елабуга, Россия)</w:t>
                  </w:r>
                </w:p>
              </w:tc>
              <w:tc>
                <w:tcPr>
                  <w:tcW w:w="4164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spacing w:line="25" w:lineRule="atLeast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Symposium 4.</w:t>
                  </w:r>
                </w:p>
                <w:p w:rsidR="00AA119F" w:rsidRPr="008050BD" w:rsidRDefault="00AA119F" w:rsidP="00AA119F">
                  <w:pPr>
                    <w:spacing w:line="25" w:lineRule="atLeast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“</w:t>
                  </w:r>
                  <w:proofErr w:type="spellStart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Polycultural</w:t>
                  </w:r>
                  <w:proofErr w:type="spellEnd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 values in education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”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(House of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Tatarstan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People`s Friendship)</w:t>
                  </w:r>
                </w:p>
                <w:p w:rsidR="00AA119F" w:rsidRPr="008050BD" w:rsidRDefault="00AA119F" w:rsidP="00AA119F">
                  <w:pPr>
                    <w:spacing w:line="25" w:lineRule="atLeast"/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(3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floor, discussions hall, aud.337)</w:t>
                  </w:r>
                </w:p>
                <w:p w:rsidR="00AA119F" w:rsidRPr="008050BD" w:rsidRDefault="00AA119F" w:rsidP="00AA119F">
                  <w:pPr>
                    <w:spacing w:line="25" w:lineRule="atLeast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Moderator –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Nadezhda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Pospelova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0F2C64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Reports: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1. Multicultural educational space of the modern historical museum</w:t>
                  </w: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Irina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Krapotkina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Inga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Maslova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,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Nadezhda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Pospelova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al University, </w:t>
                  </w:r>
                  <w:proofErr w:type="spellStart"/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2. Multicultural and historical environment of teaching mathematics at school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ab/>
                  </w: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Mansur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Gilmullin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Liliya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KHaliullina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(Kazan Feder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al University, </w:t>
                  </w:r>
                  <w:proofErr w:type="spellStart"/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3. Teaching English in the university group of multicultural student population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Anna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Zorina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(Kazan Federal University,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16.00 – 17.30</w:t>
                  </w:r>
                </w:p>
              </w:tc>
              <w:tc>
                <w:tcPr>
                  <w:tcW w:w="4448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Симпозиум 5.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«Иноязычное образование -  основа </w:t>
                  </w:r>
                  <w:proofErr w:type="spellStart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поликультурности</w:t>
                  </w:r>
                  <w:proofErr w:type="spellEnd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»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(Дом Дружбы народов Татарстана)</w:t>
                  </w:r>
                </w:p>
                <w:p w:rsidR="00AA119F" w:rsidRPr="008050BD" w:rsidRDefault="00AA119F" w:rsidP="000F2C64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(3 этаж,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 328)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0F2C64" w:rsidRDefault="00AA119F" w:rsidP="000F2C64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Модератор –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Н.П. Власова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(Казанский федеральный университет, Елабуга, Россия)</w:t>
                  </w:r>
                </w:p>
                <w:p w:rsidR="00AA119F" w:rsidRPr="00945590" w:rsidRDefault="000F2C64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Доклады: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84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1.Валеологический потенциал урока иностранного языка в начальной школе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А.Н.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Ги</w:t>
                  </w:r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зату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ллина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Н.П. Власова (Казанский федеральный университет, Елабуга, Россия)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435"/>
                      <w:tab w:val="left" w:pos="184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2. Проектирование индивидуальных образовательных маршрутов формирования иноязычной компетенции.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В.М. П</w:t>
                  </w:r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ан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филова, А.Н. Панфилов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Елабуга, Россия)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3.Соизучение иностранного языка и культуры в техническом вузе по принципу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агональности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П.А. </w:t>
                  </w:r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Бакл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анов, И.В. Архипова, Д.О. Жданов (Казанский федеральный университет, Набережные Челны, Россия)</w:t>
                  </w:r>
                </w:p>
              </w:tc>
              <w:tc>
                <w:tcPr>
                  <w:tcW w:w="4164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Symposium 5.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“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Foreign language education as the basis for multiculturalism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”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(House of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Tatarstan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People`s Friendship)</w:t>
                  </w:r>
                </w:p>
                <w:p w:rsidR="00AA119F" w:rsidRPr="008050BD" w:rsidRDefault="00AA119F" w:rsidP="000F2C64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(3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floor, aud. 328)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0F2C64" w:rsidRDefault="00AA119F" w:rsidP="000F2C64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Moderator –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Natalia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Vlasova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(Kazan Federal University,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0F2C64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Reports: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84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1.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Valeological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potential of foreign language learning in primary school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Anna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Gizatullina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Natalia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Vlasova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435"/>
                      <w:tab w:val="left" w:pos="184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2. Projecting individual educational routes of developing foreign language competence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Valentina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Panfilova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Alexey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Panfilov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(Kazan Federal University,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Elabuga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3. Agonal approach in foreign languages and cultural values learning in technical college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Pavel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Baklanov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Irina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Arkhipova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Dmitry Zhdanov (Kazan Federal University,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Naberezhnye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Chelny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Симпозиум 6.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«Стратегия и технологии образования устойчивого развития в контексте его </w:t>
                  </w:r>
                  <w:proofErr w:type="spellStart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поликультурности</w:t>
                  </w:r>
                  <w:proofErr w:type="spellEnd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и языкового многообразия».</w:t>
                  </w:r>
                </w:p>
                <w:p w:rsidR="00AA119F" w:rsidRPr="00025A6F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(Гимназия 27 г. Казани, </w:t>
                  </w:r>
                  <w:proofErr w:type="gramEnd"/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ул. Нурсултана Назарбаева, 48,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 70)</w:t>
                  </w:r>
                </w:p>
                <w:p w:rsidR="00E25EA2" w:rsidRDefault="00E25EA2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Модераторы 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– А.Ф. </w:t>
                  </w:r>
                  <w:proofErr w:type="spellStart"/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Шарафеева</w:t>
                  </w:r>
                  <w:proofErr w:type="spellEnd"/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 Р.Г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Габдрахманова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Казань, Россия)</w:t>
                  </w:r>
                </w:p>
                <w:p w:rsidR="00AA119F" w:rsidRPr="00945590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Доклады: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1.Условия культурной социализации студентов в полиэтническом пространстве КФУ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Р.Г.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Габдрахманова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А.Н.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Хузиахметов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284"/>
                      <w:tab w:val="left" w:pos="6570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2.Формирование гражданской ответственности студентов </w:t>
                  </w:r>
                </w:p>
                <w:p w:rsidR="00AA119F" w:rsidRPr="000F2C64" w:rsidRDefault="00AA119F" w:rsidP="00AA119F">
                  <w:pPr>
                    <w:tabs>
                      <w:tab w:val="left" w:pos="284"/>
                      <w:tab w:val="left" w:pos="6570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Р.Р.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Насибуллов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И.Ф.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Яруллин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3. Исследование роли русского языка в поликультурном образовательном пространстве России, Киргизии, Таджикистана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Н.П.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Ячина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4.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Формирование этнокультурной и гражданской идентичности в образовательном пространстве вуза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И.Т. Хайруллин, И.Ю.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Халиков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5. Развитие профессионально-ценностного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потенциала личности будущего учителя в современном поликультурном пространстве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Г.Ж.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Фахрутдинова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Е.М. Шувалова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40"/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F94F7B" w:rsidRDefault="00AA119F" w:rsidP="00AA119F">
                  <w:pPr>
                    <w:pStyle w:val="ad"/>
                    <w:tabs>
                      <w:tab w:val="left" w:pos="240"/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6.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Творчество, культура и межъязыковая толерантность – путь к успеху! </w:t>
                  </w:r>
                </w:p>
                <w:p w:rsidR="008B2EC6" w:rsidRDefault="00AA119F" w:rsidP="000F2C64">
                  <w:pPr>
                    <w:pStyle w:val="ad"/>
                    <w:tabs>
                      <w:tab w:val="left" w:pos="240"/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Ю.В. Виноградова</w:t>
                  </w:r>
                  <w:r w:rsidRPr="0013683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>
                    <w:t xml:space="preserve"> </w:t>
                  </w:r>
                  <w:r w:rsidRPr="0013683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А.Ф. </w:t>
                  </w:r>
                  <w:proofErr w:type="spellStart"/>
                  <w:r w:rsidRPr="0013683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Шарафеева</w:t>
                  </w:r>
                  <w:proofErr w:type="spellEnd"/>
                  <w:r w:rsidRPr="0013683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(Казанский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федеральны</w:t>
                  </w:r>
                  <w:proofErr w:type="spellEnd"/>
                  <w:proofErr w:type="gramEnd"/>
                </w:p>
                <w:p w:rsidR="00AA119F" w:rsidRPr="000F2C64" w:rsidRDefault="00AA119F" w:rsidP="000F2C64">
                  <w:pPr>
                    <w:pStyle w:val="ad"/>
                    <w:tabs>
                      <w:tab w:val="left" w:pos="240"/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й университет, Казань, Россия)</w:t>
                  </w:r>
                  <w:proofErr w:type="gramEnd"/>
                </w:p>
              </w:tc>
              <w:tc>
                <w:tcPr>
                  <w:tcW w:w="4164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Symposium 6.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“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Strategies and education technologies for sustainable development in the context of its multicultural and linguistic diversity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”</w:t>
                  </w:r>
                </w:p>
                <w:p w:rsidR="00AA119F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(Gymnasium №27, 48 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Nursultan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Nazarbayev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Str., aud. 70)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0F2C64" w:rsidRDefault="00AA119F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Moderatiors</w:t>
                  </w:r>
                  <w:proofErr w:type="spellEnd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–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Alsu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Sharafeeva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, Rashida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Gabdrakhmanova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</w:t>
                  </w:r>
                  <w:r w:rsidR="000F2C64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</w:p>
                <w:p w:rsidR="000F2C64" w:rsidRPr="000F2C64" w:rsidRDefault="000F2C64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0F2C64" w:rsidP="00AA119F">
                  <w:pPr>
                    <w:tabs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Reports: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1. The conditions of cultural socialization of students in multiethnic space KFU </w:t>
                  </w:r>
                </w:p>
                <w:p w:rsidR="00AA119F" w:rsidRPr="000F2C64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Rashida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Gabdrakhmanova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Anvar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Khuziakhmetov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</w:p>
                <w:p w:rsidR="00AA119F" w:rsidRPr="008050BD" w:rsidRDefault="00AA119F" w:rsidP="00AA119F">
                  <w:pPr>
                    <w:tabs>
                      <w:tab w:val="left" w:pos="284"/>
                      <w:tab w:val="left" w:pos="6570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2. Formation of civil responsibility of pedagogical universities students </w:t>
                  </w:r>
                </w:p>
                <w:p w:rsidR="00AA119F" w:rsidRPr="000F2C64" w:rsidRDefault="00AA119F" w:rsidP="00AA119F">
                  <w:pPr>
                    <w:tabs>
                      <w:tab w:val="left" w:pos="284"/>
                      <w:tab w:val="left" w:pos="6570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Ramis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Nasibullov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Ilnar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Yarullin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</w:t>
                  </w:r>
                  <w:r w:rsid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3. Research of the role of the Russian language in a multicultural educational space of Russia, Kyrgyzstan, Tajikistan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Nadezhda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Yachina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4.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Formation of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ethnocultural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and civic identity in the educational space of the university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Ildar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Khayrullin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I.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Khalikov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left" w:pos="6570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5. Development of professional and valuable potential of a future teacher`s personality in a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 xml:space="preserve">modern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polycultural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environment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4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Guzaliya</w:t>
                  </w:r>
                  <w:proofErr w:type="spellEnd"/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="000F2C64"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0F2C64"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Fahrutdinova</w:t>
                  </w:r>
                  <w:proofErr w:type="spellEnd"/>
                  <w:r w:rsidRPr="000F2C6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Elena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Shuvalova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40"/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F94F7B" w:rsidRDefault="00AA119F" w:rsidP="00AA119F">
                  <w:pPr>
                    <w:pStyle w:val="ad"/>
                    <w:tabs>
                      <w:tab w:val="left" w:pos="240"/>
                      <w:tab w:val="left" w:pos="284"/>
                      <w:tab w:val="left" w:pos="3240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6.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Creativity, culture and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interlinguistic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tolerance are the way to success!</w:t>
                  </w:r>
                </w:p>
                <w:p w:rsidR="00AA119F" w:rsidRPr="008050BD" w:rsidRDefault="00AA119F" w:rsidP="00AA119F">
                  <w:pPr>
                    <w:tabs>
                      <w:tab w:val="left" w:pos="284"/>
                      <w:tab w:val="left" w:pos="3240"/>
                      <w:tab w:val="right" w:pos="9355"/>
                    </w:tabs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Y.V.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Vinogradova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r w:rsidRPr="0013683E">
                    <w:rPr>
                      <w:lang w:val="en-US"/>
                    </w:rPr>
                    <w:t xml:space="preserve"> </w:t>
                  </w:r>
                  <w:proofErr w:type="spellStart"/>
                  <w:r w:rsidRPr="0013683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Alsu</w:t>
                  </w:r>
                  <w:proofErr w:type="spellEnd"/>
                  <w:r w:rsidRPr="0013683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3683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Sharafeeva</w:t>
                  </w:r>
                  <w:proofErr w:type="spellEnd"/>
                  <w:r w:rsidRPr="0013683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(Kazan Federal University, Kazan, Russia)</w:t>
                  </w:r>
                </w:p>
                <w:p w:rsidR="00AA119F" w:rsidRPr="008050BD" w:rsidRDefault="00AA119F" w:rsidP="00AA119F">
                  <w:pPr>
                    <w:tabs>
                      <w:tab w:val="left" w:pos="1845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Симпозиум 7.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«Психологические аспекты 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поликультурного образовательного пространства" </w:t>
                  </w:r>
                </w:p>
                <w:p w:rsidR="00AA119F" w:rsidRPr="00025A6F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(Гимназия 27 г. Казани,</w:t>
                  </w:r>
                  <w:proofErr w:type="gramEnd"/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ул. Нурсултана Назарбаева,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каб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 71)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Модераторы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– А.В. Фролова, О.Г.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Лопухова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B2EC6" w:rsidRDefault="008B2EC6" w:rsidP="00AA119F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Доклады: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1. </w:t>
                  </w:r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Социокультурная</w:t>
                  </w:r>
                  <w:proofErr w:type="gram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депривация подростков миг</w:t>
                  </w:r>
                  <w:r w:rsidRPr="008B2E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рант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ов-мусульман как фактор  возникновения межконфессиональной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интолерантности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А.В.Фролова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</w:t>
                  </w:r>
                  <w:r w:rsidR="008B2E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верситет, Казань, Россия)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  <w:tab w:val="left" w:pos="113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2. Влияние психологического типа религиозности на межкультурную компетентность учителей.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  <w:tab w:val="left" w:pos="113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О.Г. </w:t>
                  </w:r>
                  <w:proofErr w:type="spellStart"/>
                  <w:r w:rsidRPr="008B2E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Лопух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 Е.О. Шишова (Казанский федеральн</w:t>
                  </w:r>
                  <w:r w:rsidR="008B2E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3. Раз</w:t>
                  </w:r>
                  <w:r w:rsidRPr="008B2E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вити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е толерантного поведения как фактор успешной  социокультурной адаптации  иностранных студентов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В.А. Степашкина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164" w:type="dxa"/>
                  <w:shd w:val="clear" w:color="auto" w:fill="F2DBDB" w:themeFill="accent2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Symposium 7.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“Psychological aspects of </w:t>
                  </w:r>
                  <w:proofErr w:type="spellStart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polycultural</w:t>
                  </w:r>
                  <w:proofErr w:type="spellEnd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 educational environment”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 </w:t>
                  </w:r>
                </w:p>
                <w:p w:rsidR="00AA119F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(Gymnasium №27, 48 </w:t>
                  </w:r>
                </w:p>
                <w:p w:rsidR="00AA119F" w:rsidRPr="008050BD" w:rsidRDefault="00AA119F" w:rsidP="00AA119F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Nursultan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Nazarbayev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Str., aud. 71)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Moderators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–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Alla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Frolova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, Olga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Lopukhova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945590" w:rsidRDefault="008B2EC6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Reports: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1. Socio-cultural deprivation of teenage Muslim migrants as the factor of interfaith intolerance emergence </w:t>
                  </w:r>
                </w:p>
                <w:p w:rsidR="00AA119F" w:rsidRPr="008B2EC6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Alla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Frolova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</w:t>
                  </w:r>
                  <w:r w:rsidR="008B2E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ia)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2. The impact of psychological type of religiosity on the intercultural competence of teachers</w:t>
                  </w:r>
                </w:p>
                <w:p w:rsidR="00AA119F" w:rsidRPr="008B2EC6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Olga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Lopukhova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, Evgeniya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Shishova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</w:t>
                  </w:r>
                  <w:r w:rsidR="008B2E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3. The development of tolerant behavior as a factor in the success of social and cultural adaptation of foreign students</w:t>
                  </w:r>
                </w:p>
                <w:p w:rsidR="00AA119F" w:rsidRPr="008050BD" w:rsidRDefault="00AA119F" w:rsidP="00AA119F">
                  <w:pPr>
                    <w:tabs>
                      <w:tab w:val="left" w:pos="142"/>
                      <w:tab w:val="left" w:pos="284"/>
                    </w:tabs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Valeria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Stepashkina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Секция 1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D02A4B" w:rsidRDefault="00D02A4B" w:rsidP="00D02A4B">
                  <w:pPr>
                    <w:pStyle w:val="af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A4B">
                    <w:rPr>
                      <w:rFonts w:ascii="Arial" w:hAnsi="Arial" w:cs="Arial"/>
                      <w:b/>
                      <w:sz w:val="18"/>
                      <w:szCs w:val="18"/>
                    </w:rPr>
                    <w:t>ИСТОРИЯ, ТЕОРИЯ И ПРАКТИКА РАЗВИТИЯ ПОЛИКУЛЬТУРНОГО ОБРАЗОВАНИЯ</w:t>
                  </w:r>
                </w:p>
                <w:p w:rsidR="00AA119F" w:rsidRPr="00D02A4B" w:rsidRDefault="00D02A4B" w:rsidP="00D02A4B">
                  <w:pPr>
                    <w:pStyle w:val="af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02A4B">
                    <w:rPr>
                      <w:rFonts w:ascii="Arial" w:hAnsi="Arial" w:cs="Arial"/>
                      <w:b/>
                      <w:sz w:val="18"/>
                      <w:szCs w:val="18"/>
                    </w:rPr>
                    <w:t>В РОССИИ И ЗА РУБЕЖОМ</w:t>
                  </w:r>
                </w:p>
                <w:p w:rsidR="00AA119F" w:rsidRPr="008050BD" w:rsidRDefault="00AA119F" w:rsidP="00D02A4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</w:rPr>
                  </w:pPr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</w:rPr>
                    <w:t>(Гимназия 27 г. Казани,</w:t>
                  </w:r>
                  <w:proofErr w:type="gramEnd"/>
                </w:p>
                <w:p w:rsidR="00AA119F" w:rsidRPr="008050BD" w:rsidRDefault="00AA119F" w:rsidP="00D02A4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</w:rPr>
                    <w:t xml:space="preserve">ул. Нурсултана Назарбаева,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</w:rPr>
                    <w:t>каб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</w:rPr>
                    <w:t>. 48)</w:t>
                  </w:r>
                </w:p>
                <w:p w:rsidR="00D02A4B" w:rsidRDefault="00D02A4B" w:rsidP="00AA119F">
                  <w:pPr>
                    <w:pStyle w:val="ad"/>
                    <w:tabs>
                      <w:tab w:val="left" w:pos="2895"/>
                      <w:tab w:val="right" w:pos="9355"/>
                    </w:tabs>
                    <w:spacing w:before="240"/>
                    <w:ind w:left="0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right" w:pos="9355"/>
                    </w:tabs>
                    <w:spacing w:before="240"/>
                    <w:ind w:left="0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Модераторы- </w:t>
                  </w:r>
                </w:p>
                <w:p w:rsidR="00AA119F" w:rsidRPr="008B2EC6" w:rsidRDefault="00AA119F" w:rsidP="00AA119F">
                  <w:pPr>
                    <w:pStyle w:val="ad"/>
                    <w:tabs>
                      <w:tab w:val="left" w:pos="2895"/>
                      <w:tab w:val="right" w:pos="9355"/>
                    </w:tabs>
                    <w:spacing w:before="240"/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B2EC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Т.М. Трегубова (Институт педагогики и психологии профессионального образования РАО,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         Г.Ж.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Фахрутдинова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(Казанский федеральн</w:t>
                  </w:r>
                  <w:r w:rsid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Доклады: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5"/>
                    </w:numPr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Поликультурная образовательная среда как фактор развития педагогической культуры учителя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В.Т. 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Юнгблюд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(Вятский государственный гуманитар</w:t>
                  </w:r>
                  <w:r w:rsidR="00D02A4B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ный университет, Киров, Россия)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5"/>
                    </w:numPr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Задачи и учет этнической принадлежности в образовании учителей в контексте глобализации и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мультикультурном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области образования</w:t>
                  </w:r>
                </w:p>
                <w:p w:rsidR="00AA119F" w:rsidRPr="00D02A4B" w:rsidRDefault="00AA119F" w:rsidP="00AA119F">
                  <w:pPr>
                    <w:pStyle w:val="ad"/>
                    <w:tabs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Ф. С.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Мухаметзянова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Т.М. Трегубова (Институт педагогики и психологии профессионального об</w:t>
                  </w:r>
                  <w:r w:rsidR="00D02A4B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разования РАО, Казань, Россия)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5"/>
                    </w:numPr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Мультикультурная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образовательная платформа и PL2S центр в развитии толерантности населения        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Красноярского края</w:t>
                  </w:r>
                </w:p>
                <w:p w:rsidR="00AA119F" w:rsidRPr="008050BD" w:rsidRDefault="00AA119F" w:rsidP="00D02A4B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О.Г.  Смолянинова (Сибирский федеральный ун</w:t>
                  </w:r>
                  <w:r w:rsidR="00D02A4B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иверситет, Красноярск, Россия</w:t>
                  </w:r>
                  <w:proofErr w:type="gramStart"/>
                  <w:r w:rsidR="00D02A4B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5"/>
                    </w:numPr>
                    <w:tabs>
                      <w:tab w:val="left" w:pos="601"/>
                      <w:tab w:val="left" w:pos="3735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Поликультурна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среда в области образования на примере Казанского федерального университета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Э.А.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Латыпова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</w:t>
                  </w:r>
                  <w:r w:rsidR="00D02A4B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5"/>
                    </w:numPr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Исторические предпосылки формирования этикета тюркских и английских народов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Л. Нургалиева, З.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Мотыгуллина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ab/>
                    <w:t>(Казанский федеральн</w:t>
                  </w:r>
                  <w:r w:rsidR="00D02A4B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</w:p>
                <w:p w:rsidR="00AA119F" w:rsidRPr="008050BD" w:rsidRDefault="00AA119F" w:rsidP="00AB4C23">
                  <w:pPr>
                    <w:numPr>
                      <w:ilvl w:val="0"/>
                      <w:numId w:val="85"/>
                    </w:numPr>
                    <w:ind w:left="0" w:firstLine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Влияние Казанской педагогической школы на историческое становление народного образования Туркестана (конец Х</w:t>
                  </w:r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</w:t>
                  </w:r>
                  <w:proofErr w:type="gram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Х – начало ХХ века)</w:t>
                  </w:r>
                  <w:r w:rsidRPr="008050BD">
                    <w:rPr>
                      <w:color w:val="000000" w:themeColor="text1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Д.У. 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Джураев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ab/>
                    <w:t>(Узбекский научно-исследовательский институт педагогических наук имени Т.Н. Кары Ниязи, Ташкент,</w:t>
                  </w:r>
                  <w:r w:rsidR="00D02A4B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Узбекистан)</w:t>
                  </w:r>
                </w:p>
              </w:tc>
              <w:tc>
                <w:tcPr>
                  <w:tcW w:w="4164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Paper Session 1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HISTORY, THEORY AND PRACTICE OF POLYCULTURAL EDUCATION DEVELOPMENT IN RUSSIA AND ABROAD</w:t>
                  </w:r>
                </w:p>
                <w:p w:rsidR="00AA119F" w:rsidRPr="008050BD" w:rsidRDefault="00AA119F" w:rsidP="00D02A4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  <w:lang w:val="en-US"/>
                    </w:rPr>
                    <w:t>(Gymnasium №27, 48</w:t>
                  </w:r>
                </w:p>
                <w:p w:rsidR="00D02A4B" w:rsidRPr="00945590" w:rsidRDefault="00AA119F" w:rsidP="00D02A4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  <w:lang w:val="en-US"/>
                    </w:rPr>
                    <w:t>Nursultan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  <w:lang w:val="en-US"/>
                    </w:rPr>
                    <w:t>Nazarbayev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  <w:lang w:val="en-US"/>
                    </w:rPr>
                    <w:t xml:space="preserve"> Str., aud. 48)</w:t>
                  </w:r>
                </w:p>
                <w:p w:rsidR="00AA119F" w:rsidRPr="00945590" w:rsidRDefault="00D02A4B" w:rsidP="00D02A4B">
                  <w:pPr>
                    <w:pStyle w:val="ad"/>
                    <w:tabs>
                      <w:tab w:val="left" w:pos="2895"/>
                      <w:tab w:val="right" w:pos="9355"/>
                    </w:tabs>
                    <w:spacing w:before="240"/>
                    <w:ind w:left="0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Moderators- </w:t>
                  </w:r>
                </w:p>
                <w:p w:rsidR="00AA119F" w:rsidRPr="005019F9" w:rsidRDefault="00D02A4B" w:rsidP="00AA119F">
                  <w:pPr>
                    <w:pStyle w:val="ad"/>
                    <w:tabs>
                      <w:tab w:val="left" w:pos="709"/>
                      <w:tab w:val="left" w:pos="289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Tatiana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Tregubova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(Russian Academy of Education, Kazan, Russia)</w:t>
                  </w:r>
                </w:p>
                <w:p w:rsidR="00AA119F" w:rsidRPr="005019F9" w:rsidRDefault="00AA119F" w:rsidP="00AA119F">
                  <w:pPr>
                    <w:pStyle w:val="ad"/>
                    <w:tabs>
                      <w:tab w:val="left" w:pos="709"/>
                      <w:tab w:val="left" w:pos="289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en-US"/>
                    </w:rPr>
                  </w:pPr>
                </w:p>
                <w:p w:rsidR="00AA119F" w:rsidRPr="00D02A4B" w:rsidRDefault="00AA119F" w:rsidP="00AA119F">
                  <w:pPr>
                    <w:pStyle w:val="ad"/>
                    <w:tabs>
                      <w:tab w:val="left" w:pos="709"/>
                      <w:tab w:val="left" w:pos="289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Guzaliya</w:t>
                  </w:r>
                  <w:proofErr w:type="spellEnd"/>
                  <w:r w:rsidRP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Fahrutdinova</w:t>
                  </w:r>
                  <w:proofErr w:type="spellEnd"/>
                  <w:r w:rsidRP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(Kazan Fed</w:t>
                  </w:r>
                  <w:r w:rsid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</w:p>
                <w:p w:rsidR="00AA119F" w:rsidRPr="005019F9" w:rsidRDefault="00AA119F" w:rsidP="00AA119F">
                  <w:pPr>
                    <w:pStyle w:val="ad"/>
                    <w:tabs>
                      <w:tab w:val="left" w:pos="709"/>
                      <w:tab w:val="left" w:pos="289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5019F9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Repo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rts</w:t>
                  </w:r>
                  <w:r w:rsidRPr="005019F9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: </w:t>
                  </w:r>
                </w:p>
                <w:p w:rsidR="00AA119F" w:rsidRPr="005019F9" w:rsidRDefault="00AA119F" w:rsidP="00AA119F">
                  <w:pPr>
                    <w:pStyle w:val="ad"/>
                    <w:tabs>
                      <w:tab w:val="left" w:pos="709"/>
                      <w:tab w:val="left" w:pos="289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4"/>
                    </w:numPr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Multicultural educational environment as a factor of teacher`s pedagogical culture development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V.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YUngblud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(Vyatka State Humanitarian University, Kirov, Russia)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4"/>
                    </w:numPr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Challenges and ethnicity consideration in the teacher`s education in the context of globalization and multicultural educational area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Farida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Mukhametzyanova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Tatiana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Tregubova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(Russian Academy of Education,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4"/>
                    </w:numPr>
                    <w:tabs>
                      <w:tab w:val="left" w:pos="709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Intercultural education platform and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polycultural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lifelong Learning Center of IEPS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SibFU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in the development of tolerance in Krasnoyarsk region       </w:t>
                  </w:r>
                </w:p>
                <w:p w:rsidR="00AA119F" w:rsidRPr="008050BD" w:rsidRDefault="00AA119F" w:rsidP="00D02A4B">
                  <w:pPr>
                    <w:pStyle w:val="ad"/>
                    <w:tabs>
                      <w:tab w:val="left" w:pos="709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О.Г.  Смолянинова (ФГАОУ ВО Сибирский федеральный ун</w:t>
                  </w:r>
                  <w:r w:rsidR="00D02A4B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иверситет, Красноярск, Россия</w:t>
                  </w:r>
                  <w:proofErr w:type="gramStart"/>
                  <w:r w:rsidR="00D02A4B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4"/>
                    </w:numPr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Polycultural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Environment in Education on the Example of the Kazan Federal University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Endzhe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Latypova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Kazan Federal University, Kazan, Russia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)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4"/>
                    </w:numPr>
                    <w:tabs>
                      <w:tab w:val="left" w:pos="709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Historical background of etiquette formation among Turkic and English people</w:t>
                  </w:r>
                </w:p>
                <w:p w:rsidR="00AA119F" w:rsidRPr="00D02A4B" w:rsidRDefault="00AA119F" w:rsidP="00D02A4B">
                  <w:pPr>
                    <w:pStyle w:val="ad"/>
                    <w:tabs>
                      <w:tab w:val="left" w:pos="709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Leyla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Nurgalieva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Zuhra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Motygullina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(Kazan Fed</w:t>
                  </w:r>
                  <w:r w:rsid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</w:p>
                <w:p w:rsidR="00AA119F" w:rsidRPr="008050BD" w:rsidRDefault="00AA119F" w:rsidP="00AB4C23">
                  <w:pPr>
                    <w:numPr>
                      <w:ilvl w:val="0"/>
                      <w:numId w:val="94"/>
                    </w:numPr>
                    <w:ind w:left="0" w:firstLine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The influence of Kazan pedagogical school on the historical development of public education in Turkestan (late 19th - early 20th century)</w:t>
                  </w:r>
                  <w:r w:rsidRPr="008050BD">
                    <w:rPr>
                      <w:color w:val="000000" w:themeColor="text1"/>
                      <w:lang w:val="en-US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Dusmurod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Dzhuraev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(Science Research Institute of Pedagogical Sciences named after T.N.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Kary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Niyazi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Tashkent, Uzbekistan)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DE9D9" w:themeFill="accent6" w:themeFillTint="33"/>
                </w:tcPr>
                <w:p w:rsidR="00AA119F" w:rsidRPr="008050BD" w:rsidRDefault="00D02A4B" w:rsidP="00D02A4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Секция 2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ПРОБЛЕМА ФОРМИРОВАНИЯ ПОЛИКУЛЬТУРНОЙ ЛИЧНОСТИ В СОВРЕМЕННОМ ОБРАЗОВАТЕЛЬНОМ ПРОСТРАНСТВЕ</w:t>
                  </w:r>
                </w:p>
                <w:p w:rsidR="00AA119F" w:rsidRPr="005A56DC" w:rsidRDefault="00AA119F" w:rsidP="00D02A4B">
                  <w:pPr>
                    <w:pStyle w:val="13"/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ru-RU"/>
                    </w:rPr>
                  </w:pPr>
                  <w:proofErr w:type="gramStart"/>
                  <w:r w:rsidRPr="005A56DC">
                    <w:rPr>
                      <w:rFonts w:ascii="Arial Narrow" w:hAnsi="Arial Narrow" w:cs="Arial"/>
                      <w:sz w:val="18"/>
                      <w:szCs w:val="18"/>
                      <w:lang w:val="ru-RU"/>
                    </w:rPr>
                    <w:t>(Гимназия 27 г. Казани,</w:t>
                  </w:r>
                  <w:proofErr w:type="gramEnd"/>
                </w:p>
                <w:p w:rsidR="00AA119F" w:rsidRPr="00945590" w:rsidRDefault="00AA119F" w:rsidP="00D02A4B">
                  <w:pPr>
                    <w:pStyle w:val="13"/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ru-RU"/>
                    </w:rPr>
                  </w:pPr>
                  <w:r w:rsidRPr="00945590">
                    <w:rPr>
                      <w:rFonts w:ascii="Arial Narrow" w:hAnsi="Arial Narrow" w:cs="Arial"/>
                      <w:sz w:val="18"/>
                      <w:szCs w:val="18"/>
                      <w:lang w:val="ru-RU"/>
                    </w:rPr>
                    <w:t xml:space="preserve">ул. </w:t>
                  </w:r>
                  <w:r w:rsidR="00D02A4B" w:rsidRPr="00945590">
                    <w:rPr>
                      <w:rFonts w:ascii="Arial Narrow" w:hAnsi="Arial Narrow" w:cs="Arial"/>
                      <w:sz w:val="18"/>
                      <w:szCs w:val="18"/>
                      <w:lang w:val="ru-RU"/>
                    </w:rPr>
                    <w:t xml:space="preserve">Нурсултана Назарбаева, </w:t>
                  </w:r>
                  <w:proofErr w:type="spellStart"/>
                  <w:r w:rsidR="00D02A4B" w:rsidRPr="00945590">
                    <w:rPr>
                      <w:rFonts w:ascii="Arial Narrow" w:hAnsi="Arial Narrow" w:cs="Arial"/>
                      <w:sz w:val="18"/>
                      <w:szCs w:val="18"/>
                      <w:lang w:val="ru-RU"/>
                    </w:rPr>
                    <w:t>каб</w:t>
                  </w:r>
                  <w:proofErr w:type="spellEnd"/>
                  <w:r w:rsidR="00D02A4B" w:rsidRPr="00945590">
                    <w:rPr>
                      <w:rFonts w:ascii="Arial Narrow" w:hAnsi="Arial Narrow" w:cs="Arial"/>
                      <w:sz w:val="18"/>
                      <w:szCs w:val="18"/>
                      <w:lang w:val="ru-RU"/>
                    </w:rPr>
                    <w:t>. 49)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Модераторы -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Г.Д.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Баубекова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(НАО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им</w:t>
                  </w:r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.А</w:t>
                  </w:r>
                  <w:proofErr w:type="gram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лтынсарина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 Астана, Казахстан)</w:t>
                  </w:r>
                </w:p>
                <w:p w:rsidR="00AA119F" w:rsidRPr="008050BD" w:rsidRDefault="00AA119F" w:rsidP="00D02A4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                    Г.Х. Харисова (Казанский федеральн</w:t>
                  </w:r>
                  <w:r w:rsid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          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0"/>
                    </w:numPr>
                    <w:tabs>
                      <w:tab w:val="left" w:pos="709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Поликультурная среда ее роль в формировании межкультурной компетентности молодого поколения (на   примере США).</w:t>
                  </w:r>
                  <w:r w:rsidRPr="008050BD">
                    <w:rPr>
                      <w:color w:val="000000" w:themeColor="text1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М.В. Пантелеева, А. Безруков (Казанский национальный исследовательский технологический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0"/>
                    </w:numPr>
                    <w:tabs>
                      <w:tab w:val="left" w:pos="709"/>
                    </w:tabs>
                    <w:ind w:left="0" w:firstLine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Особенности формирования поликультурной личности в образовательном пространстве полиэтнического региона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Г.Х. Харисова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0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Педагогические условия патриотического воспитания студентов на основе традиций физического развития казахской народной педагогики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Т.Д.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Бимаханов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Кызылординский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государственный университет имени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Коркыт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Ата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Кызылорда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Казахстан)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Уровневое содержание языковых дисциплин в системе казахстанского образования: методические условия реализации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К.Н.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Булатбаева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М.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Нурсапинова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ab/>
                    <w:t xml:space="preserve">(Евразийский национальный университет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им.Л.Н.Гумилева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Астана, Казахстан)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5.Полилингвальное дошкольное образование как педагогический феномен в Республике Татарстан</w:t>
                  </w:r>
                </w:p>
                <w:p w:rsidR="00AA119F" w:rsidRPr="00A23A2F" w:rsidRDefault="00AA119F" w:rsidP="00AA119F">
                  <w:pPr>
                    <w:pStyle w:val="ad"/>
                    <w:tabs>
                      <w:tab w:val="left" w:pos="900"/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А.С.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Кульмасова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(Комитет по делам детей и молодежи г. Казань, Россия)</w:t>
                  </w:r>
                </w:p>
                <w:p w:rsidR="00A23A2F" w:rsidRPr="00A23A2F" w:rsidRDefault="00A23A2F" w:rsidP="00A23A2F">
                  <w:pPr>
                    <w:pStyle w:val="13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A23A2F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A23A2F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.Культурологический подход к формированию поликультурной компетентности будущего педагога в современном образовательном пространстве вуза </w:t>
                  </w:r>
                </w:p>
                <w:p w:rsidR="00A23A2F" w:rsidRPr="00A23A2F" w:rsidRDefault="00A23A2F" w:rsidP="00A23A2F">
                  <w:pPr>
                    <w:pStyle w:val="13"/>
                    <w:jc w:val="both"/>
                    <w:rPr>
                      <w:rFonts w:ascii="Arial" w:hAnsi="Arial" w:cs="Arial"/>
                      <w:i/>
                      <w:color w:val="000000" w:themeColor="text1"/>
                      <w:lang w:val="ru-RU"/>
                    </w:rPr>
                  </w:pPr>
                  <w:r w:rsidRPr="00A23A2F">
                    <w:rPr>
                      <w:rFonts w:ascii="Arial" w:eastAsia="Arial Unicode MS" w:hAnsi="Arial" w:cs="Arial"/>
                      <w:i/>
                      <w:iCs/>
                      <w:sz w:val="18"/>
                      <w:szCs w:val="18"/>
                    </w:rPr>
                    <w:t>Соловьева Е.Г. (Казанский федеральный университет, Казань, Россия)</w:t>
                  </w:r>
                  <w:r>
                    <w:rPr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4164" w:type="dxa"/>
                  <w:shd w:val="clear" w:color="auto" w:fill="FDE9D9" w:themeFill="accent6" w:themeFillTint="33"/>
                </w:tcPr>
                <w:p w:rsidR="00AA119F" w:rsidRPr="00945590" w:rsidRDefault="00D02A4B" w:rsidP="00D02A4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Paper Session 2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PROBLEM OF MULTICULTURAL PERSONALITY FORMATION IN A MODERN EDUCATIONAL SPACE</w:t>
                  </w:r>
                </w:p>
                <w:p w:rsidR="00AA119F" w:rsidRPr="00D02A4B" w:rsidRDefault="00AA119F" w:rsidP="00D02A4B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050BD">
                    <w:t>(</w:t>
                  </w:r>
                  <w:r w:rsidRPr="00D02A4B">
                    <w:rPr>
                      <w:rFonts w:ascii="Arial Narrow" w:hAnsi="Arial Narrow"/>
                      <w:sz w:val="18"/>
                      <w:szCs w:val="18"/>
                    </w:rPr>
                    <w:t>Gymnasium №27, 48</w:t>
                  </w:r>
                </w:p>
                <w:p w:rsidR="00D02A4B" w:rsidRPr="00945590" w:rsidRDefault="00AA119F" w:rsidP="00D02A4B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D02A4B">
                    <w:rPr>
                      <w:rFonts w:ascii="Arial Narrow" w:hAnsi="Arial Narrow"/>
                      <w:sz w:val="18"/>
                      <w:szCs w:val="18"/>
                    </w:rPr>
                    <w:t>Nurs</w:t>
                  </w:r>
                  <w:r w:rsidR="00D02A4B" w:rsidRPr="00D02A4B">
                    <w:rPr>
                      <w:rFonts w:ascii="Arial Narrow" w:hAnsi="Arial Narrow"/>
                      <w:sz w:val="18"/>
                      <w:szCs w:val="18"/>
                    </w:rPr>
                    <w:t>ultan</w:t>
                  </w:r>
                  <w:proofErr w:type="spellEnd"/>
                  <w:r w:rsidR="00D02A4B" w:rsidRPr="00D02A4B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02A4B" w:rsidRPr="00D02A4B">
                    <w:rPr>
                      <w:rFonts w:ascii="Arial Narrow" w:hAnsi="Arial Narrow"/>
                      <w:sz w:val="18"/>
                      <w:szCs w:val="18"/>
                    </w:rPr>
                    <w:t>Nazarbayev</w:t>
                  </w:r>
                  <w:proofErr w:type="spellEnd"/>
                  <w:r w:rsidR="00D02A4B" w:rsidRPr="00D02A4B">
                    <w:rPr>
                      <w:rFonts w:ascii="Arial Narrow" w:hAnsi="Arial Narrow"/>
                      <w:sz w:val="18"/>
                      <w:szCs w:val="18"/>
                    </w:rPr>
                    <w:t xml:space="preserve"> Str., aud. 49)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Moderators –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Gulzamira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Baibekova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(National Academy of Education named after Y.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Altynsarin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, Astana, Kazakhstan)</w:t>
                  </w:r>
                </w:p>
                <w:p w:rsidR="00AA119F" w:rsidRPr="008050BD" w:rsidRDefault="00AA119F" w:rsidP="00D02A4B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                       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Gulnaz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Kharisova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</w:t>
                  </w:r>
                  <w:r w:rsid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      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1"/>
                    </w:numPr>
                    <w:tabs>
                      <w:tab w:val="left" w:pos="709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Intercultural Environment in Multicultural Competence Formation of Young Generation (US Example)</w:t>
                  </w:r>
                  <w:r w:rsidRPr="008050BD">
                    <w:rPr>
                      <w:color w:val="000000" w:themeColor="text1"/>
                      <w:lang w:val="en-US"/>
                    </w:rPr>
                    <w:t xml:space="preserve">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Marina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Panteleeva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Artyom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Bezrukov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National Research Technological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1"/>
                    </w:numPr>
                    <w:tabs>
                      <w:tab w:val="left" w:pos="709"/>
                    </w:tabs>
                    <w:ind w:left="0" w:firstLine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Features of multicultural personality formation in the educational space of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polyethnic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region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Gulnaz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Kharisova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1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Pedagogical conditions of patriotic education of students on the basis of traditions of the physical development of the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kazakh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national pedagogics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Talant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Bimakhanov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(Kyzylorda State University named after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Korkyt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Ata, Kyzylorda, Kazakhstan)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4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.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Level content of linguistic disciplines in the system of Kazakhstani education: methodical conditions of realization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Kulzhanat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Bulatbayeva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Mariam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Nursapinova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(L.N.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Gumilyev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Eurasian National University, Astana, Kazakhstan)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5.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Polilingual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preschool education as a pedagogical phenomenon in the Republic of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Tatarstan</w:t>
                  </w:r>
                  <w:proofErr w:type="spellEnd"/>
                </w:p>
                <w:p w:rsidR="00A23A2F" w:rsidRPr="008050BD" w:rsidRDefault="00AA119F" w:rsidP="00AA119F">
                  <w:pPr>
                    <w:pStyle w:val="ad"/>
                    <w:tabs>
                      <w:tab w:val="left" w:pos="900"/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Adina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Kulmasova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(Committee for youth, Kazan, Russia)</w:t>
                  </w:r>
                </w:p>
                <w:p w:rsidR="00A23A2F" w:rsidRPr="00A23A2F" w:rsidRDefault="00A23A2F" w:rsidP="00A23A2F">
                  <w:pPr>
                    <w:pStyle w:val="af3"/>
                    <w:rPr>
                      <w:rFonts w:ascii="Arial Narrow" w:eastAsia="Arial Unicode MS" w:hAnsi="Arial Narrow"/>
                      <w:sz w:val="22"/>
                      <w:szCs w:val="22"/>
                      <w:lang w:val="en-US"/>
                    </w:rPr>
                  </w:pPr>
                  <w:r w:rsidRPr="00A23A2F">
                    <w:rPr>
                      <w:rFonts w:ascii="Arial Narrow" w:eastAsia="Arial Unicode MS" w:hAnsi="Arial Narrow"/>
                      <w:sz w:val="22"/>
                      <w:szCs w:val="22"/>
                      <w:lang w:val="en-US"/>
                    </w:rPr>
                    <w:t xml:space="preserve">6.Cultural approach to formation of future teacher`s multicultural competence in the modern educational space of high school </w:t>
                  </w:r>
                </w:p>
                <w:p w:rsidR="00A23A2F" w:rsidRPr="00A23A2F" w:rsidRDefault="00A23A2F" w:rsidP="00A23A2F">
                  <w:pPr>
                    <w:pStyle w:val="af3"/>
                    <w:rPr>
                      <w:rFonts w:ascii="Arial" w:hAnsi="Arial" w:cs="Arial"/>
                      <w:i/>
                      <w:color w:val="000000" w:themeColor="text1"/>
                      <w:lang w:val="en-US"/>
                    </w:rPr>
                  </w:pPr>
                  <w:r w:rsidRPr="00A23A2F">
                    <w:rPr>
                      <w:rFonts w:ascii="Arial Narrow" w:eastAsia="Arial Unicode MS" w:hAnsi="Arial Narrow"/>
                      <w:i/>
                      <w:iCs/>
                      <w:sz w:val="22"/>
                      <w:szCs w:val="22"/>
                      <w:lang w:val="en-US"/>
                    </w:rPr>
                    <w:t xml:space="preserve">Elena </w:t>
                  </w:r>
                  <w:proofErr w:type="spellStart"/>
                  <w:r w:rsidRPr="00A23A2F">
                    <w:rPr>
                      <w:rFonts w:ascii="Arial Narrow" w:eastAsia="Arial Unicode MS" w:hAnsi="Arial Narrow"/>
                      <w:i/>
                      <w:iCs/>
                      <w:sz w:val="22"/>
                      <w:szCs w:val="22"/>
                      <w:lang w:val="en-US"/>
                    </w:rPr>
                    <w:t>Solovyeva</w:t>
                  </w:r>
                  <w:proofErr w:type="spellEnd"/>
                  <w:r w:rsidRPr="00A23A2F">
                    <w:rPr>
                      <w:rFonts w:ascii="Arial Narrow" w:eastAsia="Arial Unicode MS" w:hAnsi="Arial Narrow"/>
                      <w:i/>
                      <w:iCs/>
                      <w:sz w:val="22"/>
                      <w:szCs w:val="22"/>
                      <w:lang w:val="en-US"/>
                    </w:rPr>
                    <w:t xml:space="preserve"> (Kazan Federal University, Kazan, Russia)</w:t>
                  </w:r>
                  <w:r w:rsidRPr="00A23A2F">
                    <w:rPr>
                      <w:i/>
                      <w:iCs/>
                      <w:lang w:val="en-US"/>
                    </w:rPr>
                    <w:t xml:space="preserve"> </w:t>
                  </w: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16.00 – 17.30</w:t>
                  </w:r>
                </w:p>
              </w:tc>
              <w:tc>
                <w:tcPr>
                  <w:tcW w:w="4448" w:type="dxa"/>
                  <w:shd w:val="clear" w:color="auto" w:fill="FDE9D9" w:themeFill="accent6" w:themeFillTint="33"/>
                </w:tcPr>
                <w:p w:rsidR="00AA119F" w:rsidRPr="00025A6F" w:rsidRDefault="00AA119F" w:rsidP="00D02A4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Секция 3</w:t>
                  </w:r>
                </w:p>
                <w:p w:rsidR="00AA119F" w:rsidRPr="008050BD" w:rsidRDefault="00AA119F" w:rsidP="00AA119F">
                  <w:pPr>
                    <w:ind w:left="3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ИННОВАЦИОННЫЕ ПЕДАГОГИЧЕСКИЕ ТЕХНОЛОГИИ В ПОЛИКУЛЬТУРНОМ ОБРАЗОВАНИИ</w:t>
                  </w:r>
                </w:p>
                <w:p w:rsidR="00AA119F" w:rsidRPr="00945590" w:rsidRDefault="00AA119F" w:rsidP="00D02A4B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proofErr w:type="gramStart"/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(Гимназия 27 г. Казани,</w:t>
                  </w:r>
                  <w:proofErr w:type="gramEnd"/>
                </w:p>
                <w:p w:rsidR="00AA119F" w:rsidRPr="00D02A4B" w:rsidRDefault="00AA119F" w:rsidP="00D02A4B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lastRenderedPageBreak/>
                    <w:t xml:space="preserve">ул. </w:t>
                  </w:r>
                  <w:r w:rsidR="00D02A4B"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 xml:space="preserve">Нурсултана Назарбаева, </w:t>
                  </w:r>
                  <w:proofErr w:type="spellStart"/>
                  <w:r w:rsidR="00D02A4B"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каб</w:t>
                  </w:r>
                  <w:proofErr w:type="spellEnd"/>
                  <w:r w:rsidR="00D02A4B"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. 50)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Модераторы: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Т.Н.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Петрова 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(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Чувашский государственный педагогический университет им. И.Я. Яковлева, Чебоксары, Россия)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Е.М.</w:t>
                  </w:r>
                  <w:r w:rsid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D02A4B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Шувалова 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(Казанский федеральны</w:t>
                  </w:r>
                  <w:r w:rsid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й университет, Казань, Россия)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5"/>
                    </w:numPr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Русская классика в поликультурной среде: к проблеме рецепции и методики преподавания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Э.Ф.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Нагуманова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 А.З. Хабибуллина   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5"/>
                    </w:numPr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Выявление критериев эффективности сетевой формы сотрудничества в поликультурной образовательной среде </w:t>
                  </w:r>
                </w:p>
                <w:p w:rsidR="004229A7" w:rsidRDefault="00AA119F" w:rsidP="00AA119F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Ю.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Н.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Зиятдинова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(КФУ, Казань, Россия), А.С.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Сухристина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(КНИТУ, Казань, Россия)</w:t>
                  </w:r>
                </w:p>
                <w:p w:rsidR="004229A7" w:rsidRDefault="004229A7" w:rsidP="00AA119F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5"/>
                    </w:numPr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Применение метода гуманистической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психодрамы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в психолого-педагогической практике: опыт создания единой межкультурной научно-образовательной среды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И.В.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Морозикова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(Смоленский государственный университет, Смоленск, Россия)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4229A7" w:rsidRPr="008050BD" w:rsidRDefault="004229A7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5"/>
                    </w:numPr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Подготовка учителей к работе с детьми иммигрантов (на примере Бельгии и Канады)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900"/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С</w:t>
                  </w:r>
                  <w:r w:rsidRPr="004229A7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.С.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Боднар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Г.С. Яценко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ab/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Казань, Россия)</w:t>
                  </w:r>
                </w:p>
                <w:p w:rsidR="004229A7" w:rsidRDefault="004229A7" w:rsidP="00AA119F">
                  <w:pPr>
                    <w:pStyle w:val="ad"/>
                    <w:tabs>
                      <w:tab w:val="left" w:pos="900"/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4229A7" w:rsidRPr="008050BD" w:rsidRDefault="004229A7" w:rsidP="00AA119F">
                  <w:pPr>
                    <w:pStyle w:val="ad"/>
                    <w:tabs>
                      <w:tab w:val="left" w:pos="900"/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5"/>
                    </w:numPr>
                    <w:tabs>
                      <w:tab w:val="left" w:pos="900"/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Формирование готовности будущих логопедов к использованию потенциала народной педагогики в развитии и коррекции детской речи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Т.Н.  Семенова (ЧГПУ им. И.Я. Яковлева, Чебоксары,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5"/>
                    </w:numPr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Опыт внедрения педагогических концепций, теорий и инноваций в профессиональную деятельность педагогов начальных классов в условиях поликультурной образовательной среды</w:t>
                  </w:r>
                </w:p>
                <w:p w:rsidR="00AA119F" w:rsidRPr="004229A7" w:rsidRDefault="00AA119F" w:rsidP="004229A7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З.И.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Замалетдинова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Г.Х.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Ахметшина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(Приволжский межрегиональный центр повышения квалификации и профессиональной </w:t>
                  </w:r>
                  <w:r w:rsidR="004229A7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переподготовки, Казань, Россия)</w:t>
                  </w:r>
                </w:p>
              </w:tc>
              <w:tc>
                <w:tcPr>
                  <w:tcW w:w="4164" w:type="dxa"/>
                  <w:shd w:val="clear" w:color="auto" w:fill="FDE9D9" w:themeFill="accent6" w:themeFillTint="33"/>
                </w:tcPr>
                <w:p w:rsidR="00AA119F" w:rsidRPr="00945590" w:rsidRDefault="00D02A4B" w:rsidP="00D02A4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Paper Session 3</w:t>
                  </w:r>
                </w:p>
                <w:p w:rsidR="00AA119F" w:rsidRPr="008050BD" w:rsidRDefault="00AA119F" w:rsidP="00AA119F">
                  <w:pPr>
                    <w:ind w:left="36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INNOVATIVE PEDAGOGICAL TECHNOLOGIES IN POLYCULTURAL EDUCATION</w:t>
                  </w:r>
                </w:p>
                <w:p w:rsidR="00AA119F" w:rsidRPr="00D02A4B" w:rsidRDefault="00AA119F" w:rsidP="00D02A4B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050BD">
                    <w:lastRenderedPageBreak/>
                    <w:t>(</w:t>
                  </w:r>
                  <w:r w:rsidRPr="00D02A4B">
                    <w:rPr>
                      <w:rFonts w:ascii="Arial Narrow" w:hAnsi="Arial Narrow"/>
                      <w:sz w:val="18"/>
                      <w:szCs w:val="18"/>
                    </w:rPr>
                    <w:t>Gymnasium №27, 48</w:t>
                  </w:r>
                </w:p>
                <w:p w:rsidR="00AA119F" w:rsidRPr="00D02A4B" w:rsidRDefault="00AA119F" w:rsidP="00D02A4B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D02A4B">
                    <w:rPr>
                      <w:rFonts w:ascii="Arial Narrow" w:hAnsi="Arial Narrow"/>
                      <w:sz w:val="18"/>
                      <w:szCs w:val="18"/>
                    </w:rPr>
                    <w:t>Nursultan</w:t>
                  </w:r>
                  <w:proofErr w:type="spellEnd"/>
                  <w:r w:rsidRPr="00D02A4B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02A4B">
                    <w:rPr>
                      <w:rFonts w:ascii="Arial Narrow" w:hAnsi="Arial Narrow"/>
                      <w:sz w:val="18"/>
                      <w:szCs w:val="18"/>
                    </w:rPr>
                    <w:t>Nazarbayev</w:t>
                  </w:r>
                  <w:proofErr w:type="spellEnd"/>
                  <w:r w:rsidRPr="00D02A4B">
                    <w:rPr>
                      <w:rFonts w:ascii="Arial Narrow" w:hAnsi="Arial Narrow"/>
                      <w:sz w:val="18"/>
                      <w:szCs w:val="18"/>
                    </w:rPr>
                    <w:t xml:space="preserve"> Str., aud. 50)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Moderators: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Tatiana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Petrova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(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Chuvash State Pedagogical University named after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I.Ya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. Yakovlev, Cheboksary, Russia)</w:t>
                  </w:r>
                </w:p>
                <w:p w:rsidR="00AA119F" w:rsidRPr="004229A7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="004229A7"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Elena </w:t>
                  </w:r>
                  <w:proofErr w:type="spellStart"/>
                  <w:r w:rsidR="004229A7"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Shuvalova</w:t>
                  </w:r>
                  <w:proofErr w:type="spellEnd"/>
                  <w:r w:rsidR="004229A7"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(Kazan Federal University</w:t>
                  </w:r>
                  <w:r w:rsid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, Kazan, Russia)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6"/>
                    </w:numPr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Russian classics in a multicultural environment: the problem of reception and teaching methods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Elvira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Nagumanova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Alsu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Khabibullina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6"/>
                    </w:numPr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Determining the Criteria of Networking Efficiency in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Polycultural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Educational Environment </w:t>
                  </w:r>
                </w:p>
                <w:p w:rsidR="00AA119F" w:rsidRPr="004229A7" w:rsidRDefault="00AA119F" w:rsidP="004229A7">
                  <w:pPr>
                    <w:pStyle w:val="ad"/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Julia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Ziyatdinova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Russia), Anna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Sukhristina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National Research Technolog</w:t>
                  </w:r>
                  <w:r w:rsid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ical University, Kazan, Russia)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6"/>
                    </w:numPr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Application of method of humanistic psychodrama in the psychological and pedagogical practice: the experience of creating a unified cross-cultural scientific and educational environment</w:t>
                  </w:r>
                </w:p>
                <w:p w:rsidR="00AA119F" w:rsidRPr="00945590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Irina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Morozikova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(Smolensk State University, Smolensk, Russia)</w:t>
                  </w:r>
                </w:p>
                <w:p w:rsidR="004229A7" w:rsidRPr="00945590" w:rsidRDefault="004229A7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0"/>
                    </w:numPr>
                    <w:tabs>
                      <w:tab w:val="left" w:pos="851"/>
                      <w:tab w:val="left" w:pos="90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Preparation of teachers to work with immigrant children on the examples of Belgium and Canada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900"/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Svetlana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Bodnar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Galina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Yatsenko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900"/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0"/>
                    </w:numPr>
                    <w:tabs>
                      <w:tab w:val="left" w:pos="900"/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Formation of readiness of future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logopedists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for use of potential of national pedagogics in development and correction of the children`s speech</w:t>
                  </w:r>
                </w:p>
                <w:p w:rsidR="00AA119F" w:rsidRPr="004229A7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Tatiana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Semenova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(Chuvash State Pedagogical University named after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I.Ya</w:t>
                  </w:r>
                  <w:proofErr w:type="spellEnd"/>
                  <w:r w:rsidR="004229A7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. Yakovlev, Cheboksary, Russia)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0"/>
                    </w:numPr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Experience of implementation of educational concepts, theories and innovations in the professional activity of primary school teachers  in the multicultural educational environment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Zalfira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Zamaletdinova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Gulsiya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Akhmetshina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(Volga Region Center for Advanced Training and Retraining, Kazan, Russia)</w:t>
                  </w: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DE9D9" w:themeFill="accent6" w:themeFillTint="33"/>
                </w:tcPr>
                <w:p w:rsidR="00AA119F" w:rsidRPr="008050BD" w:rsidRDefault="004229A7" w:rsidP="004229A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kern w:val="3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kern w:val="36"/>
                      <w:sz w:val="18"/>
                      <w:szCs w:val="18"/>
                    </w:rPr>
                    <w:t>Секция 4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ДИАЛОГ КУЛЬТУР КАК УСЛОВИЕ ЭФФЕКТИВНОСТИ ПОЛИКУЛЬТУРНОГО ОБРАЗОВАНИЯ</w:t>
                  </w:r>
                </w:p>
                <w:p w:rsidR="00AA119F" w:rsidRPr="00945590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proofErr w:type="gramStart"/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(Гимназия 27 г. Казани,</w:t>
                  </w:r>
                  <w:proofErr w:type="gramEnd"/>
                </w:p>
                <w:p w:rsidR="00AA119F" w:rsidRPr="00945590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 xml:space="preserve">ул. </w:t>
                  </w:r>
                  <w:r w:rsidR="004229A7"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 xml:space="preserve">Нурсултана Назарбаева, </w:t>
                  </w:r>
                  <w:proofErr w:type="spellStart"/>
                  <w:r w:rsidR="004229A7"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каб</w:t>
                  </w:r>
                  <w:proofErr w:type="spellEnd"/>
                  <w:r w:rsidR="004229A7"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. 51)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Модераторы: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Г.Г.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Тенюкова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(ЧГПУ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им.И.Я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Яковлева, Чебоксары, Россия)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Р.А.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Садриева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                         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6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Формирование ценностных ориентаций будущих учителей музыки средствами чувашского фольклора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Г. Г.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Тенюкова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С.В. Иванова   (ЧГПУ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им.И.Я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. Яковлева, Чебоксары, Россия) 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6"/>
                    </w:numPr>
                    <w:tabs>
                      <w:tab w:val="left" w:pos="709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Мультикультурное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консультирование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М.Р.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Арпентьева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ab/>
                    <w:t>(Калужский государственный университет, Калуга,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6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Формирование толерантности и культуры поведения спортивного волонтера-болельщика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А.С.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Шалавина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                          </w:t>
                  </w:r>
                </w:p>
                <w:p w:rsidR="00AA119F" w:rsidRPr="00DB6E23" w:rsidRDefault="00AA119F" w:rsidP="00AB4C23">
                  <w:pPr>
                    <w:pStyle w:val="ad"/>
                    <w:numPr>
                      <w:ilvl w:val="0"/>
                      <w:numId w:val="86"/>
                    </w:numPr>
                    <w:tabs>
                      <w:tab w:val="left" w:pos="851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Толерантность и межкультурная коммуникация в профессиональном образовании, поликультурное образование в России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Э.Р.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Хадитов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(Лицей-интернат №7,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6"/>
                    </w:numPr>
                    <w:tabs>
                      <w:tab w:val="left" w:pos="709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Проблемы трансляции и восприятия идей устойчивого развития.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Э.Ш.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Шамсувалеева</w:t>
                  </w:r>
                  <w:proofErr w:type="spellEnd"/>
                  <w:r w:rsidRPr="008050BD">
                    <w:rPr>
                      <w:i/>
                      <w:color w:val="000000" w:themeColor="text1"/>
                    </w:rPr>
                    <w:t xml:space="preserve"> (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Поволжская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ГАФКСиТ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Казань,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ab/>
                    <w:t>Россия)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6"/>
                    </w:numPr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Музейная педагогика в формировании этнокультурной компетентности будущих учителей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В.В. Константинова (Марийский государственный университет", Йошкар-Ола, Россия)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6"/>
                    </w:numPr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Краеведение в учебно-воспитательном процессе: традиции и инновации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Р.К. Михалев (Национальная Академия Образования им. И.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Алтынсарина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Астана, Республика Казахстан)</w:t>
                  </w:r>
                </w:p>
              </w:tc>
              <w:tc>
                <w:tcPr>
                  <w:tcW w:w="4164" w:type="dxa"/>
                  <w:shd w:val="clear" w:color="auto" w:fill="FDE9D9" w:themeFill="accent6" w:themeFillTint="33"/>
                </w:tcPr>
                <w:p w:rsidR="00AA119F" w:rsidRPr="00945590" w:rsidRDefault="004229A7" w:rsidP="004229A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kern w:val="36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kern w:val="36"/>
                      <w:sz w:val="18"/>
                      <w:szCs w:val="18"/>
                      <w:lang w:val="en-US"/>
                    </w:rPr>
                    <w:lastRenderedPageBreak/>
                    <w:t>Paper Session 4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DIALOGUE OF CULTURES AS A CONDITION OF EFFICIENCY OF POLYCULTURAL EDUCATION</w:t>
                  </w:r>
                </w:p>
                <w:p w:rsidR="00AA119F" w:rsidRPr="004229A7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>(Gymnasium №27, 48</w:t>
                  </w:r>
                </w:p>
                <w:p w:rsidR="00AA119F" w:rsidRPr="004229A7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>Nurs</w:t>
                  </w:r>
                  <w:r w:rsidR="004229A7" w:rsidRPr="004229A7">
                    <w:rPr>
                      <w:rFonts w:ascii="Arial Narrow" w:hAnsi="Arial Narrow"/>
                      <w:sz w:val="18"/>
                      <w:szCs w:val="18"/>
                    </w:rPr>
                    <w:t>ultan</w:t>
                  </w:r>
                  <w:proofErr w:type="spellEnd"/>
                  <w:r w:rsidR="004229A7" w:rsidRPr="004229A7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229A7" w:rsidRPr="004229A7">
                    <w:rPr>
                      <w:rFonts w:ascii="Arial Narrow" w:hAnsi="Arial Narrow"/>
                      <w:sz w:val="18"/>
                      <w:szCs w:val="18"/>
                    </w:rPr>
                    <w:t>Nazarbayev</w:t>
                  </w:r>
                  <w:proofErr w:type="spellEnd"/>
                  <w:r w:rsidR="004229A7" w:rsidRPr="004229A7">
                    <w:rPr>
                      <w:rFonts w:ascii="Arial Narrow" w:hAnsi="Arial Narrow"/>
                      <w:sz w:val="18"/>
                      <w:szCs w:val="18"/>
                    </w:rPr>
                    <w:t xml:space="preserve"> Str., aud. 51)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Moderators: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Galina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Tenyukova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(Chuvash State Pedagogical University named after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I.Ya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.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Yakovlev, Cheboksary, Russia)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Raisya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Sadrieva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                             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2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The valuable orientations formation of future music teachers by means of the Chuvash folklore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Galina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Tenyukova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Svetlana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Ivanova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(Chuvash State Pedagogical University named after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I.Ya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. Yakovlev, Cheboksary, Russia) 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2"/>
                    </w:numPr>
                    <w:tabs>
                      <w:tab w:val="left" w:pos="709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Multicultural counselling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Mariam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Arpentyeva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(Kaluga State University, Kaluga,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2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The formation of a sport volunteer-supporter’s tolerance and their cultural behavior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Anna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Shalavina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                             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2"/>
                    </w:numPr>
                    <w:tabs>
                      <w:tab w:val="left" w:pos="851"/>
                      <w:tab w:val="left" w:pos="231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Tolerance and intercultural communication in professional education, multicultural education in Russia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Eduard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Khaditov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(Boarding school №7,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2"/>
                    </w:numPr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Problems of broadcasting and perception of ideas of a sustainable development</w:t>
                  </w:r>
                </w:p>
                <w:p w:rsidR="004229A7" w:rsidRPr="004229A7" w:rsidRDefault="00AA119F" w:rsidP="004229A7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Elmira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Shamsuvaleeva</w:t>
                  </w:r>
                  <w:proofErr w:type="spellEnd"/>
                  <w:r w:rsidRPr="008050BD">
                    <w:rPr>
                      <w:i/>
                      <w:color w:val="000000" w:themeColor="text1"/>
                      <w:lang w:val="en-US"/>
                    </w:rPr>
                    <w:t xml:space="preserve"> (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Volga Region Academy of Physical Culture, Sports and Tourism, Kazan, Russia)</w:t>
                  </w:r>
                </w:p>
                <w:p w:rsidR="00AA119F" w:rsidRPr="004229A7" w:rsidRDefault="004229A7" w:rsidP="004229A7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4229A7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6.</w:t>
                  </w:r>
                  <w:r w:rsidR="00AA119F" w:rsidRP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The museum pedagogy in the formation of future teachers` </w:t>
                  </w:r>
                  <w:proofErr w:type="spellStart"/>
                  <w:r w:rsidR="00AA119F" w:rsidRP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ethnocultural</w:t>
                  </w:r>
                  <w:proofErr w:type="spellEnd"/>
                  <w:r w:rsidR="00AA119F" w:rsidRP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competence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Valentina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Konstantinova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(Mari State University, Yoshkar-Ola, Russia)</w:t>
                  </w:r>
                </w:p>
                <w:p w:rsidR="00AA119F" w:rsidRPr="008050BD" w:rsidRDefault="004229A7" w:rsidP="004229A7">
                  <w:pPr>
                    <w:pStyle w:val="ad"/>
                    <w:tabs>
                      <w:tab w:val="left" w:pos="851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7.</w:t>
                  </w:r>
                  <w:r w:rsidR="00AA119F"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Regional study of educational processes: traditions and innovations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Rishad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Mikhalev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(National Academy of Education named after Y.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Altynsarin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Astana, Kazakhstan)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DE9D9" w:themeFill="accent6" w:themeFillTint="33"/>
                </w:tcPr>
                <w:p w:rsidR="00AA119F" w:rsidRPr="008050BD" w:rsidRDefault="004229A7" w:rsidP="004229A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Секция 5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ab/>
                    <w:t>ЛИНГВОДИДАКТИЧЕСКИЕ АСПЕКТЫ ПОЛИКУЛЬТУРНОГО ОБРАЗОВАНИЯ</w:t>
                  </w:r>
                </w:p>
                <w:p w:rsidR="00AA119F" w:rsidRPr="00945590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proofErr w:type="gramStart"/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(Гимназия 27 г. Казани,</w:t>
                  </w:r>
                  <w:proofErr w:type="gramEnd"/>
                </w:p>
                <w:p w:rsidR="00AA119F" w:rsidRPr="004229A7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 xml:space="preserve">ул. </w:t>
                  </w:r>
                  <w:r w:rsidR="004229A7"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 xml:space="preserve">Нурсултана Назарбаева, </w:t>
                  </w:r>
                  <w:proofErr w:type="spellStart"/>
                  <w:r w:rsidR="004229A7"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каб</w:t>
                  </w:r>
                  <w:proofErr w:type="spellEnd"/>
                  <w:r w:rsidR="004229A7"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. 54)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Модераторы: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К.Н.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Булатбаева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, (Евразийский национальный университет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им.Л.Н.Гумилева</w:t>
                  </w:r>
                  <w:proofErr w:type="spellEnd"/>
                  <w:proofErr w:type="gram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Астана, Казахстан)</w:t>
                  </w:r>
                </w:p>
                <w:p w:rsidR="00AA119F" w:rsidRPr="004229A7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Л.Л. 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Салехова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(Казанский федеральн</w:t>
                  </w:r>
                  <w:r w:rsid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ый университет, Казань, Россия)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     </w:t>
                  </w:r>
                </w:p>
                <w:p w:rsidR="00AA119F" w:rsidRPr="008050BD" w:rsidRDefault="004229A7" w:rsidP="00AA119F">
                  <w:pPr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Доклады: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9"/>
                    </w:numPr>
                    <w:tabs>
                      <w:tab w:val="left" w:pos="851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Непрерывность педагогического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 xml:space="preserve">образования учителей языковых дисциплин как условие развития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полиязычия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учащейся молодежи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К.Н.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Булатбаева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(Евразийский национальный университет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им.Л.Н.Гумилева</w:t>
                  </w:r>
                  <w:proofErr w:type="spellEnd"/>
                  <w:proofErr w:type="gram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Астана, Казахстан)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9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Преподавание лингвистических дисциплин в условиях поликультурного образовательного пространства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Э.А. Исламова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9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Формирование толерантности студенческого корпуса в поликультурной среде в процессе изучения иностранного языка (опыт КФУ)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Е.М. </w:t>
                  </w:r>
                  <w:proofErr w:type="spellStart"/>
                  <w:r w:rsidRPr="004229A7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Гал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ишникова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Т.А.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Баклашова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Л.В. Хафизова  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4229A7" w:rsidRDefault="00AA119F" w:rsidP="00AB4C23">
                  <w:pPr>
                    <w:pStyle w:val="ad"/>
                    <w:numPr>
                      <w:ilvl w:val="0"/>
                      <w:numId w:val="89"/>
                    </w:numPr>
                    <w:tabs>
                      <w:tab w:val="left" w:pos="709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Когнитивные издержки двуязычного образования: теоретическое и эмпирическое </w:t>
                  </w:r>
                  <w:r w:rsidRP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исследование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4229A7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Л.Л.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Салехова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9"/>
                    </w:numPr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 языковой политике и необходимости изучения двух иностранных языков в общеобразовательной школе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4229A7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И.М.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Синагатуллин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Бирский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филиал Башкирского государственного университета, Бирск, Башкортостан)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9"/>
                    </w:numPr>
                    <w:tabs>
                      <w:tab w:val="left" w:pos="709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Трехъязычие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в условиях реализации новой парадигмы образования (на примере Казахстана). 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Г.Б.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Есембаева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А.М.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Мамырханова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ab/>
                    <w:t xml:space="preserve"> (Национальная академия образования им.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И.Алтынсарина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Астана,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Кахахстан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AA119F" w:rsidRPr="00B51C5F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164" w:type="dxa"/>
                  <w:shd w:val="clear" w:color="auto" w:fill="FDE9D9" w:themeFill="accent6" w:themeFillTint="33"/>
                </w:tcPr>
                <w:p w:rsidR="00AA119F" w:rsidRPr="00945590" w:rsidRDefault="004229A7" w:rsidP="004229A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Paper Session 5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ab/>
                    <w:t>LINGUO-DIDACTIC ASPECTS OF POLYCULTURAL EDUCATION</w:t>
                  </w:r>
                </w:p>
                <w:p w:rsidR="00AA119F" w:rsidRPr="004229A7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>(Gymnasium №27, 48</w:t>
                  </w:r>
                </w:p>
                <w:p w:rsidR="00AA119F" w:rsidRPr="00945590" w:rsidRDefault="00AA119F" w:rsidP="004229A7">
                  <w:pPr>
                    <w:pStyle w:val="13"/>
                    <w:jc w:val="center"/>
                  </w:pPr>
                  <w:proofErr w:type="spellStart"/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>Nursultan</w:t>
                  </w:r>
                  <w:proofErr w:type="spellEnd"/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>Nazarbayev</w:t>
                  </w:r>
                  <w:proofErr w:type="spellEnd"/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 xml:space="preserve"> Str., aud. 54</w:t>
                  </w:r>
                  <w:r w:rsidR="004229A7">
                    <w:t>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Moderators: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Kulzhanat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Bulatbayeva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, Mariam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Nursapinova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(L.N.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Gumilyev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Eurasian National University, Astana, Kazakhstan)</w:t>
                  </w:r>
                </w:p>
                <w:p w:rsidR="00AA119F" w:rsidRPr="004229A7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Lyajlya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Salekhova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</w:t>
                  </w:r>
                  <w:r w:rsid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ussia)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                       </w:t>
                  </w:r>
                </w:p>
                <w:p w:rsidR="00AA119F" w:rsidRPr="004229A7" w:rsidRDefault="00AA119F" w:rsidP="00AA119F">
                  <w:pPr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229A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Report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s</w:t>
                  </w:r>
                  <w:r w:rsidR="004229A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: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3"/>
                    </w:numPr>
                    <w:tabs>
                      <w:tab w:val="left" w:pos="851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Pedagogical education continuity of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 xml:space="preserve">teachers of language disciplines as a condition of multilingualism development of the studying youth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Kulzhanat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Bulatbayeva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Mariam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Nursapinova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(L.N.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Gumilyev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Eurasian National University, Astana, Kazakhstan)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851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3"/>
                    </w:numPr>
                    <w:tabs>
                      <w:tab w:val="left" w:pos="426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Teaching of linguistic disciplines in the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polycultural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educational space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Elvira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Islamova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3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Formation of students` tolerance in multicultural environment when teaching a foreign language (KFU experience, Kazan, Republic of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Tatarsan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Elena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Galishnikova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Tatiana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Baklashova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Liliya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Khafizova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3"/>
                    </w:numPr>
                    <w:tabs>
                      <w:tab w:val="left" w:pos="709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Cognitive costs of bilingual education: theoretical and empirical research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Lyajlya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Salekhova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3"/>
                    </w:numPr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Language policy and the necessity to learn two foreign languages in the secondary school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Ilgiz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Sinagatullin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(Bashkir State University,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Birsk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Bashkortostan)</w:t>
                  </w:r>
                </w:p>
                <w:p w:rsidR="00AA119F" w:rsidRPr="008050BD" w:rsidRDefault="00AA119F" w:rsidP="00AA119F">
                  <w:pPr>
                    <w:pStyle w:val="ad"/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3"/>
                    </w:numPr>
                    <w:tabs>
                      <w:tab w:val="left" w:pos="709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Trilingualism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in the terms of implementation of the new paradigm of education (Kazakhstan experience)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Galiya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Esembayeva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Aymen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Mamyrlhanova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(National Academy of Education named after Y.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Altynsarin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, Astana, Kazakhstan)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DE9D9" w:themeFill="accent6" w:themeFillTint="33"/>
                </w:tcPr>
                <w:p w:rsidR="00AA119F" w:rsidRPr="00025A6F" w:rsidRDefault="00AA119F" w:rsidP="004229A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Секция 6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СТАНОВЛЕНИЕ ОБЩЕГРАЖДАНСКОЙ ИДЕНТИЧНОСТИ В ПОЛИКУЛЬТУРНОМ ОБРАЗОВАТЕЛЬНОМ ПРОЦЕССЕ В УСЛОВИЯХ ГЛОБАЛИЗАЦИИ</w:t>
                  </w:r>
                </w:p>
                <w:p w:rsidR="00AA119F" w:rsidRPr="00945590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proofErr w:type="gramStart"/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(Гимназия 27 г. Казани,</w:t>
                  </w:r>
                  <w:proofErr w:type="gramEnd"/>
                </w:p>
                <w:p w:rsidR="00AA119F" w:rsidRPr="00945590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 xml:space="preserve">ул. Нурсултана Назарбаева, </w:t>
                  </w:r>
                  <w:proofErr w:type="spellStart"/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каб</w:t>
                  </w:r>
                  <w:proofErr w:type="spellEnd"/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. 55)</w:t>
                  </w: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Модераторы: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Г.Г.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Парфилова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Казань, Россия)</w:t>
                  </w:r>
                </w:p>
                <w:p w:rsidR="00AA119F" w:rsidRPr="008050BD" w:rsidRDefault="00AA119F" w:rsidP="004229A7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З.Г.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Галиев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Казань, Россия)</w:t>
                  </w:r>
                  <w:r w:rsidR="004229A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        </w:t>
                  </w:r>
                </w:p>
                <w:p w:rsidR="00AA119F" w:rsidRPr="008050BD" w:rsidRDefault="00AA119F" w:rsidP="004229A7">
                  <w:pPr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Докл</w:t>
                  </w:r>
                  <w:r w:rsidR="004229A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ады:                   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7"/>
                    </w:numPr>
                    <w:tabs>
                      <w:tab w:val="left" w:pos="851"/>
                      <w:tab w:val="left" w:pos="3735"/>
                      <w:tab w:val="left" w:pos="4350"/>
                      <w:tab w:val="left" w:pos="538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Этнокультурная идентичность как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 xml:space="preserve">фактор формирования поликультурного образовательного пространства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З.Г.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Галеев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7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Этнопедагогика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в подготовке будущих педагогов-психологов к работе с семьей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Г.Г.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Парфилова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7"/>
                    </w:numPr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Характеристика ценностно-смысловой сферы личности казахов-магистрантов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А.С. Ахметов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7"/>
                    </w:numPr>
                    <w:tabs>
                      <w:tab w:val="left" w:pos="709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Роль национальной культурной идентичности в становлении</w:t>
                  </w:r>
                  <w:r w:rsidRPr="008050BD">
                    <w:rPr>
                      <w:color w:val="000000" w:themeColor="text1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профессиональной компетентности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учителей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M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.М. </w:t>
                  </w:r>
                  <w:proofErr w:type="spellStart"/>
                  <w:r w:rsidRP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Со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лобутина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7"/>
                    </w:numPr>
                    <w:tabs>
                      <w:tab w:val="left" w:pos="709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Роль и значение боевых традиций казахского народа в формировании готовности будущих учителей начальной военной подготовки к военно-патриотическому воспитанию старшеклассников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М.К.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Мурзабеков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Кызылординский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государственный университет им.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Коркыт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Ата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Кызылорда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Казахстан)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6566FA" w:rsidRDefault="00AA119F" w:rsidP="00AB4C23">
                  <w:pPr>
                    <w:pStyle w:val="ad"/>
                    <w:numPr>
                      <w:ilvl w:val="0"/>
                      <w:numId w:val="87"/>
                    </w:numPr>
                    <w:tabs>
                      <w:tab w:val="left" w:pos="709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6566FA">
                    <w:rPr>
                      <w:rFonts w:ascii="Arial" w:hAnsi="Arial" w:cs="Arial"/>
                      <w:sz w:val="18"/>
                      <w:szCs w:val="18"/>
                    </w:rPr>
                    <w:t>Этнопедагогическая</w:t>
                  </w:r>
                  <w:proofErr w:type="spellEnd"/>
                  <w:r w:rsidRPr="006566FA">
                    <w:rPr>
                      <w:rFonts w:ascii="Arial" w:hAnsi="Arial" w:cs="Arial"/>
                      <w:sz w:val="18"/>
                      <w:szCs w:val="18"/>
                    </w:rPr>
                    <w:t xml:space="preserve"> концепция воспитания Г.Н. Волкова как основа </w:t>
                  </w:r>
                  <w:proofErr w:type="gramStart"/>
                  <w:r w:rsidRPr="006566FA">
                    <w:rPr>
                      <w:rFonts w:ascii="Arial" w:hAnsi="Arial" w:cs="Arial"/>
                      <w:sz w:val="18"/>
                      <w:szCs w:val="18"/>
                    </w:rPr>
                    <w:t>морально-этических</w:t>
                  </w:r>
                  <w:proofErr w:type="gramEnd"/>
                  <w:r w:rsidRPr="006566FA"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</w:p>
                <w:p w:rsidR="00AA119F" w:rsidRPr="006566FA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66FA">
                    <w:rPr>
                      <w:rFonts w:ascii="Arial" w:hAnsi="Arial" w:cs="Arial"/>
                      <w:sz w:val="18"/>
                      <w:szCs w:val="18"/>
                    </w:rPr>
                    <w:t>эстетических воззрений чувашского народа</w:t>
                  </w:r>
                </w:p>
                <w:p w:rsidR="00AA119F" w:rsidRPr="006566FA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566F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Н.Б. </w:t>
                  </w:r>
                  <w:proofErr w:type="spellStart"/>
                  <w:r w:rsidRPr="006566FA">
                    <w:rPr>
                      <w:rFonts w:ascii="Arial" w:hAnsi="Arial" w:cs="Arial"/>
                      <w:i/>
                      <w:sz w:val="18"/>
                      <w:szCs w:val="18"/>
                    </w:rPr>
                    <w:t>Наринская</w:t>
                  </w:r>
                  <w:proofErr w:type="spellEnd"/>
                  <w:r w:rsidRPr="006566F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(ЧГИКИ, Чебоксары, Россия) </w:t>
                  </w:r>
                </w:p>
                <w:p w:rsidR="00AA119F" w:rsidRPr="006566FA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A119F" w:rsidRPr="006566FA" w:rsidRDefault="00AA119F" w:rsidP="00AB4C23">
                  <w:pPr>
                    <w:pStyle w:val="ad"/>
                    <w:numPr>
                      <w:ilvl w:val="0"/>
                      <w:numId w:val="87"/>
                    </w:numPr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66FA">
                    <w:rPr>
                      <w:rFonts w:ascii="Arial" w:hAnsi="Arial" w:cs="Arial"/>
                      <w:sz w:val="18"/>
                      <w:szCs w:val="18"/>
                    </w:rPr>
                    <w:t>Культурно-диалогическое развитие дошкольников в музыкальной деятельности</w:t>
                  </w:r>
                </w:p>
                <w:p w:rsidR="00AA119F" w:rsidRPr="00321892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566FA">
                    <w:rPr>
                      <w:rFonts w:ascii="Arial" w:hAnsi="Arial" w:cs="Arial"/>
                      <w:i/>
                      <w:sz w:val="18"/>
                      <w:szCs w:val="18"/>
                    </w:rPr>
                    <w:t>Г.П. Захарова (ЧГПУ им. И.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Я. Яковлева, Чебоксары, Россия)</w:t>
                  </w:r>
                </w:p>
              </w:tc>
              <w:tc>
                <w:tcPr>
                  <w:tcW w:w="4164" w:type="dxa"/>
                  <w:shd w:val="clear" w:color="auto" w:fill="FDE9D9" w:themeFill="accent6" w:themeFillTint="33"/>
                </w:tcPr>
                <w:p w:rsidR="00AA119F" w:rsidRPr="00945590" w:rsidRDefault="004229A7" w:rsidP="004229A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Paper Session 6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FORMATION OF CIVIL IDENTITY IN MULTICULTURAL EDUCATIONAL PROCESS IN THE CONDITIONS OF GLOBALIZATION</w:t>
                  </w:r>
                </w:p>
                <w:p w:rsidR="00AA119F" w:rsidRPr="004229A7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>(Gymnasium №27, 48</w:t>
                  </w:r>
                </w:p>
                <w:p w:rsidR="00AA119F" w:rsidRPr="004229A7" w:rsidRDefault="00AA119F" w:rsidP="004229A7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>Nursultan</w:t>
                  </w:r>
                  <w:proofErr w:type="spellEnd"/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>Nazarbayev</w:t>
                  </w:r>
                  <w:proofErr w:type="spellEnd"/>
                  <w:r w:rsidRPr="004229A7">
                    <w:rPr>
                      <w:rFonts w:ascii="Arial Narrow" w:hAnsi="Arial Narrow"/>
                      <w:sz w:val="18"/>
                      <w:szCs w:val="18"/>
                    </w:rPr>
                    <w:t xml:space="preserve"> Str., aud. 55)</w:t>
                  </w:r>
                </w:p>
                <w:p w:rsidR="00AA119F" w:rsidRPr="008050BD" w:rsidRDefault="00AA119F" w:rsidP="00AA119F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Moderators: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Gulfiya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Parfilova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4229A7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Zufar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Galeev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</w:t>
                  </w:r>
                  <w:r w:rsidR="004229A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eral University, Kazan, Russia)</w:t>
                  </w:r>
                </w:p>
                <w:p w:rsidR="00AA119F" w:rsidRPr="004229A7" w:rsidRDefault="00AA119F" w:rsidP="004229A7">
                  <w:pPr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Report</w:t>
                  </w:r>
                  <w:proofErr w:type="spellEnd"/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s</w:t>
                  </w:r>
                  <w:r w:rsidR="004229A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                     </w:t>
                  </w: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7"/>
                    </w:numPr>
                    <w:tabs>
                      <w:tab w:val="left" w:pos="851"/>
                      <w:tab w:val="left" w:pos="3735"/>
                      <w:tab w:val="left" w:pos="4350"/>
                      <w:tab w:val="left" w:pos="538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Ethnocultural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identity as a factor of formation of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polycultural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educational environment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Zufar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Galeev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7"/>
                    </w:numPr>
                    <w:tabs>
                      <w:tab w:val="left" w:pos="709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Ethnopedagogy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in training of  future education psychologists to work with a family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Gulfiya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Parfilova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7"/>
                    </w:numPr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Characteristics of value-semantic sphere of Kazakh undergraduates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A.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Akhmetov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7"/>
                    </w:numPr>
                    <w:tabs>
                      <w:tab w:val="left" w:pos="709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The role of national cultural identity in teachers’ professional competence formation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Marina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Solobutina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7"/>
                    </w:numPr>
                    <w:tabs>
                      <w:tab w:val="left" w:pos="709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The role and importance of Kazakh people martial traditions in the formation of readiness of future teachers of basic military training to the military-patriotic education high school students</w:t>
                  </w:r>
                </w:p>
                <w:p w:rsidR="00AA119F" w:rsidRPr="00F94F7B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Meyrambek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Murzabekov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(Kyzylorda State University named after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Korkyt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Ata, Kyzylorda, Kazakhstan)</w:t>
                  </w:r>
                </w:p>
                <w:p w:rsidR="00AA119F" w:rsidRPr="00F94F7B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DB58C8" w:rsidRDefault="00AA119F" w:rsidP="00AB4C23">
                  <w:pPr>
                    <w:pStyle w:val="ad"/>
                    <w:numPr>
                      <w:ilvl w:val="0"/>
                      <w:numId w:val="97"/>
                    </w:numPr>
                    <w:tabs>
                      <w:tab w:val="left" w:pos="851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DB58C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Ethnopedagogical</w:t>
                  </w:r>
                  <w:proofErr w:type="spellEnd"/>
                  <w:r w:rsidRPr="00DB58C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concept of education of G. N. </w:t>
                  </w:r>
                  <w:proofErr w:type="spellStart"/>
                  <w:r w:rsidRPr="00DB58C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Volkov</w:t>
                  </w:r>
                  <w:proofErr w:type="spellEnd"/>
                  <w:r w:rsidRPr="00DB58C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as basis of moral and ethical and esthetic views of the Chuvash people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</w:pPr>
                  <w:r w:rsidRPr="00DB58C8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 xml:space="preserve">Natalia </w:t>
                  </w:r>
                  <w:proofErr w:type="spellStart"/>
                  <w:r w:rsidRPr="00DB58C8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Narinskaya</w:t>
                  </w:r>
                  <w:proofErr w:type="spellEnd"/>
                  <w:r w:rsidRPr="00DB58C8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 xml:space="preserve"> (Chuvash State Institute of Culture and Arts, Cheboksary, Russia)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</w:pPr>
                </w:p>
                <w:p w:rsidR="00AA119F" w:rsidRPr="00CE4CF9" w:rsidRDefault="00AA119F" w:rsidP="00AB4C23">
                  <w:pPr>
                    <w:pStyle w:val="ad"/>
                    <w:numPr>
                      <w:ilvl w:val="0"/>
                      <w:numId w:val="97"/>
                    </w:numPr>
                    <w:tabs>
                      <w:tab w:val="left" w:pos="851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CE4CF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Cultural and dialogical development of preschool children in musical activities</w:t>
                  </w:r>
                </w:p>
                <w:p w:rsidR="00AA119F" w:rsidRPr="00CE4CF9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</w:pPr>
                  <w:r w:rsidRPr="00CE4CF9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 xml:space="preserve">Galina </w:t>
                  </w:r>
                  <w:proofErr w:type="spellStart"/>
                  <w:r w:rsidRPr="00CE4CF9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Zakharova</w:t>
                  </w:r>
                  <w:proofErr w:type="spellEnd"/>
                  <w:r w:rsidRPr="00CE4CF9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 xml:space="preserve"> (Chuvash State Pedagogical University, Cheboksary,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310"/>
                      <w:tab w:val="left" w:pos="2895"/>
                      <w:tab w:val="left" w:pos="3735"/>
                      <w:tab w:val="left" w:pos="4350"/>
                      <w:tab w:val="center" w:pos="5037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  <w:tr w:rsidR="00AA119F" w:rsidRPr="00A23A2F" w:rsidTr="00AA119F">
              <w:tc>
                <w:tcPr>
                  <w:tcW w:w="1526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lastRenderedPageBreak/>
                    <w:t>16.00 – 17.30</w:t>
                  </w:r>
                </w:p>
              </w:tc>
              <w:tc>
                <w:tcPr>
                  <w:tcW w:w="4448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Секция 7.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ПСИХОЛОГИЯ МЕЖКУЛЬТУРНЫХ ОТНОШЕНИЙ В ПОЛИКУЛЬТУРНОМ ОБРАЗОВАНИИ</w:t>
                  </w:r>
                </w:p>
                <w:p w:rsidR="00AA119F" w:rsidRPr="00945590" w:rsidRDefault="00AA119F" w:rsidP="00775354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proofErr w:type="gramStart"/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(Гимназия 27 г. Казани,</w:t>
                  </w:r>
                  <w:proofErr w:type="gramEnd"/>
                </w:p>
                <w:p w:rsidR="00AA119F" w:rsidRPr="00945590" w:rsidRDefault="00AA119F" w:rsidP="00775354">
                  <w:pPr>
                    <w:pStyle w:val="13"/>
                    <w:jc w:val="center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 xml:space="preserve">ул. Нурсултана Назарбаева, </w:t>
                  </w:r>
                  <w:proofErr w:type="spellStart"/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каб</w:t>
                  </w:r>
                  <w:proofErr w:type="spellEnd"/>
                  <w:r w:rsidRPr="00945590"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  <w:t>. 56)</w:t>
                  </w:r>
                </w:p>
                <w:p w:rsidR="00AA119F" w:rsidRPr="008050BD" w:rsidRDefault="00AA119F" w:rsidP="00AA119F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16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Модераторы: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Хухлаев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О.Е. (МГГПУ, Москва, Россия)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Волчков Э.Г.(КФУ, Казань, Россия)</w:t>
                  </w:r>
                </w:p>
                <w:p w:rsidR="00775354" w:rsidRPr="008050BD" w:rsidRDefault="00775354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8"/>
                    </w:numPr>
                    <w:tabs>
                      <w:tab w:val="left" w:pos="709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Психология саморазвития студентов в поликультурном университетском кампусе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lastRenderedPageBreak/>
                    <w:t>Э</w:t>
                  </w:r>
                  <w:r w:rsidRPr="00775354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.Г.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Волчков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8"/>
                    </w:numPr>
                    <w:tabs>
                      <w:tab w:val="left" w:pos="709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Психологические аспекты детско-родительских отношений в контексте культурно-исторической среды мордовского этноса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Л.Ю.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Беленкова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 (Мордовский государственный педагогический институт им. М. Е.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Евсевьева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, Саранск, Россия)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8"/>
                    </w:numPr>
                    <w:tabs>
                      <w:tab w:val="left" w:pos="851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Этнопсихология: связь этничности и психологии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А.В. Конышева (Минский инновационный университет, Минск, Беларусь)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88"/>
                    </w:numPr>
                    <w:tabs>
                      <w:tab w:val="left" w:pos="709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Роль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эмпатии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в поликультурном образовании в преподавательском процессе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Ф.М. Гафаров, В.Р. Гафарова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5. Воспитательный потенциал дисциплины «Психология семьи и семейных взаимоотношений» в поликультурной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образовательной среде ВУЗа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Э.И.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Муртазина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, И.Ф. Камалова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Казань, Россия)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A46832" w:rsidRDefault="00AA119F" w:rsidP="00AA119F">
                  <w:pPr>
                    <w:pStyle w:val="ad"/>
                    <w:tabs>
                      <w:tab w:val="left" w:pos="709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6. Эмоционально экспрессивные предсказатели духовно-</w:t>
                  </w:r>
                  <w:r w:rsidRPr="00A4683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нравственной личности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  <w:r w:rsidRPr="00A46832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 xml:space="preserve">М.Р. </w:t>
                  </w:r>
                  <w:proofErr w:type="spellStart"/>
                  <w:r w:rsidRPr="00A46832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Хайрутдинова</w:t>
                  </w:r>
                  <w:proofErr w:type="spellEnd"/>
                  <w:r w:rsidRPr="00A46832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A46832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(Казанский федеральный университет, Казань, Россия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:rsidR="00AA119F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</w:rPr>
                  </w:pPr>
                </w:p>
                <w:p w:rsidR="00AA119F" w:rsidRPr="0019187F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187F">
                    <w:rPr>
                      <w:rFonts w:ascii="Arial" w:hAnsi="Arial" w:cs="Arial"/>
                      <w:sz w:val="18"/>
                      <w:szCs w:val="18"/>
                    </w:rPr>
                    <w:t xml:space="preserve">7. </w:t>
                  </w:r>
                  <w:proofErr w:type="gramStart"/>
                  <w:r w:rsidRPr="0019187F">
                    <w:rPr>
                      <w:rFonts w:ascii="Arial" w:hAnsi="Arial" w:cs="Arial"/>
                      <w:sz w:val="18"/>
                      <w:szCs w:val="18"/>
                    </w:rPr>
                    <w:t>Кросс-культурные</w:t>
                  </w:r>
                  <w:proofErr w:type="gramEnd"/>
                  <w:r w:rsidRPr="0019187F">
                    <w:rPr>
                      <w:rFonts w:ascii="Arial" w:hAnsi="Arial" w:cs="Arial"/>
                      <w:sz w:val="18"/>
                      <w:szCs w:val="18"/>
                    </w:rPr>
                    <w:t xml:space="preserve"> особенности познавательной деятельности нигерийских и российских детей в отношениях матери-ребенка</w:t>
                  </w:r>
                </w:p>
                <w:p w:rsidR="00AA119F" w:rsidRPr="00321892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gramStart"/>
                  <w:r w:rsidRPr="0019187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Рут </w:t>
                  </w:r>
                  <w:proofErr w:type="spellStart"/>
                  <w:r w:rsidRPr="0019187F">
                    <w:rPr>
                      <w:rFonts w:ascii="Arial" w:hAnsi="Arial" w:cs="Arial"/>
                      <w:i/>
                      <w:sz w:val="18"/>
                      <w:szCs w:val="18"/>
                    </w:rPr>
                    <w:t>Илесанми</w:t>
                  </w:r>
                  <w:proofErr w:type="spellEnd"/>
                  <w:r w:rsidRPr="0019187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(Университет </w:t>
                  </w:r>
                  <w:proofErr w:type="spellStart"/>
                  <w:r w:rsidRPr="0019187F">
                    <w:rPr>
                      <w:rFonts w:ascii="Arial" w:hAnsi="Arial" w:cs="Arial"/>
                      <w:i/>
                      <w:sz w:val="18"/>
                      <w:szCs w:val="18"/>
                    </w:rPr>
                    <w:t>Бэбкок</w:t>
                  </w:r>
                  <w:proofErr w:type="spellEnd"/>
                  <w:r w:rsidRPr="0019187F">
                    <w:rPr>
                      <w:rFonts w:ascii="Arial" w:hAnsi="Arial" w:cs="Arial"/>
                      <w:i/>
                      <w:sz w:val="18"/>
                      <w:szCs w:val="18"/>
                    </w:rPr>
                    <w:t>, Нигерия</w:t>
                  </w:r>
                  <w:proofErr w:type="gramEnd"/>
                </w:p>
              </w:tc>
              <w:tc>
                <w:tcPr>
                  <w:tcW w:w="4164" w:type="dxa"/>
                  <w:shd w:val="clear" w:color="auto" w:fill="FDE9D9" w:themeFill="accent6" w:themeFillTint="33"/>
                </w:tcPr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Paper Session 7.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PSYCHOLOGY OF INTERCULTURAL RELATIONS IN POLYCULTURAL EDUCATION</w:t>
                  </w:r>
                </w:p>
                <w:p w:rsidR="00AA119F" w:rsidRPr="00775354" w:rsidRDefault="00AA119F" w:rsidP="00775354">
                  <w:pPr>
                    <w:pStyle w:val="13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775354">
                    <w:rPr>
                      <w:rFonts w:ascii="Arial Narrow" w:hAnsi="Arial Narrow"/>
                      <w:sz w:val="18"/>
                      <w:szCs w:val="18"/>
                    </w:rPr>
                    <w:t>(Gymnasium №27, 48</w:t>
                  </w:r>
                </w:p>
                <w:p w:rsidR="00AA119F" w:rsidRPr="00775354" w:rsidRDefault="00AA119F" w:rsidP="00775354">
                  <w:pPr>
                    <w:pStyle w:val="13"/>
                    <w:rPr>
                      <w:rFonts w:ascii="Arial Narrow" w:hAnsi="Arial Narrow"/>
                      <w:sz w:val="18"/>
                      <w:szCs w:val="18"/>
                    </w:rPr>
                  </w:pPr>
                  <w:proofErr w:type="spellStart"/>
                  <w:r w:rsidRPr="00775354">
                    <w:rPr>
                      <w:rFonts w:ascii="Arial Narrow" w:hAnsi="Arial Narrow"/>
                      <w:sz w:val="18"/>
                      <w:szCs w:val="18"/>
                    </w:rPr>
                    <w:t>Nursultan</w:t>
                  </w:r>
                  <w:proofErr w:type="spellEnd"/>
                  <w:r w:rsidRPr="00775354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75354">
                    <w:rPr>
                      <w:rFonts w:ascii="Arial Narrow" w:hAnsi="Arial Narrow"/>
                      <w:sz w:val="18"/>
                      <w:szCs w:val="18"/>
                    </w:rPr>
                    <w:t>Nazarbayev</w:t>
                  </w:r>
                  <w:proofErr w:type="spellEnd"/>
                  <w:r w:rsidRPr="00775354">
                    <w:rPr>
                      <w:rFonts w:ascii="Arial Narrow" w:hAnsi="Arial Narrow"/>
                      <w:sz w:val="18"/>
                      <w:szCs w:val="18"/>
                    </w:rPr>
                    <w:t xml:space="preserve"> Str., aud. 56)</w:t>
                  </w:r>
                </w:p>
                <w:p w:rsidR="00AA119F" w:rsidRPr="008050BD" w:rsidRDefault="00AA119F" w:rsidP="00AA119F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Moderators: </w:t>
                  </w: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Oleg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Huhlaev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(Moscow State Pedagogical University, Moscow, Russia)</w:t>
                  </w:r>
                </w:p>
                <w:p w:rsidR="00AA119F" w:rsidRPr="00945590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Eduard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Volchkov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775354" w:rsidRPr="00945590" w:rsidRDefault="00775354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8"/>
                    </w:numPr>
                    <w:tabs>
                      <w:tab w:val="left" w:pos="709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The psychology of self-development of students in a multicultural campus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 xml:space="preserve">Eduard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Volchkov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8"/>
                    </w:numPr>
                    <w:tabs>
                      <w:tab w:val="left" w:pos="709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Psychological aspects of parent-child relationships in the context of the cultural-historical environment of the </w:t>
                  </w: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Mordovian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ethnos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Larisa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Belenkova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Mordovian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State Pedagogical University named after M.E.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Evsevyev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Saransk, Russia) 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8"/>
                    </w:numPr>
                    <w:tabs>
                      <w:tab w:val="left" w:pos="851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Ethnopsychology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: relationship between ethnicity and psychology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Angelina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Konysheva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(Minsk Innovative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University,MinskBelarus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8"/>
                    </w:numPr>
                    <w:tabs>
                      <w:tab w:val="left" w:pos="709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The role of empathy in multicultural education in teaching process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Fail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Gafarov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Vilyuza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Gafarova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B4C23">
                  <w:pPr>
                    <w:pStyle w:val="ad"/>
                    <w:numPr>
                      <w:ilvl w:val="0"/>
                      <w:numId w:val="98"/>
                    </w:numPr>
                    <w:tabs>
                      <w:tab w:val="left" w:pos="1230"/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 w:firstLine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The educational potential of the discipline “Psychology of family and family relations” in a multicultural educational environment of the University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Elmira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Murtazina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Ilmira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Kamalova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(Kazan Federal University, Kazan, Russia)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4350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709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6. Emotionally expressive predictors of spiritually-moral personality</w:t>
                  </w:r>
                </w:p>
                <w:p w:rsidR="00AA119F" w:rsidRPr="008050BD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Milyausha</w:t>
                  </w:r>
                  <w:proofErr w:type="spellEnd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Hairutdinova</w:t>
                  </w:r>
                  <w:proofErr w:type="spellEnd"/>
                  <w:r w:rsidRPr="008050B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r w:rsidRPr="008050BD">
                    <w:rPr>
                      <w:rFonts w:ascii="Arial" w:hAnsi="Arial" w:cs="Arial"/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(Kazan Federal University, Kazan, Russia)</w:t>
                  </w:r>
                </w:p>
                <w:p w:rsidR="00AA119F" w:rsidRPr="009E3A34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7.</w:t>
                  </w:r>
                  <w:r w:rsidRPr="009E3A34">
                    <w:rPr>
                      <w:lang w:val="en-US"/>
                    </w:rPr>
                    <w:t xml:space="preserve"> </w:t>
                  </w:r>
                  <w:r w:rsidRPr="009E3A3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Cross-cultural peculiarities of cognitive activity among </w:t>
                  </w:r>
                  <w:proofErr w:type="spellStart"/>
                  <w:r w:rsidRPr="009E3A3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nigerian</w:t>
                  </w:r>
                  <w:proofErr w:type="spellEnd"/>
                  <w:r w:rsidRPr="009E3A3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and </w:t>
                  </w:r>
                  <w:proofErr w:type="spellStart"/>
                  <w:r w:rsidRPr="009E3A3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russian</w:t>
                  </w:r>
                  <w:proofErr w:type="spellEnd"/>
                  <w:r w:rsidRPr="009E3A3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children in mother-child relationship</w:t>
                  </w:r>
                </w:p>
                <w:p w:rsidR="00AA119F" w:rsidRPr="00083F58" w:rsidRDefault="00AA119F" w:rsidP="00AA119F">
                  <w:pPr>
                    <w:pStyle w:val="ad"/>
                    <w:tabs>
                      <w:tab w:val="left" w:pos="2895"/>
                      <w:tab w:val="left" w:pos="3735"/>
                      <w:tab w:val="left" w:pos="5385"/>
                      <w:tab w:val="right" w:pos="9355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E3A34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 xml:space="preserve">Ruth </w:t>
                  </w:r>
                  <w:proofErr w:type="spellStart"/>
                  <w:r w:rsidRPr="009E3A34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Ilesanmi</w:t>
                  </w:r>
                  <w:proofErr w:type="spellEnd"/>
                  <w:r w:rsidRPr="009E3A34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 xml:space="preserve"> (Babcock University, Nigeria)</w:t>
                  </w:r>
                </w:p>
                <w:p w:rsidR="00AA119F" w:rsidRPr="008050BD" w:rsidRDefault="00AA119F" w:rsidP="00AA119F">
                  <w:pPr>
                    <w:rPr>
                      <w:rFonts w:ascii="Arial" w:hAnsi="Arial" w:cs="Arial"/>
                      <w:color w:val="000000" w:themeColor="text1"/>
                      <w:lang w:val="en-US"/>
                    </w:rPr>
                  </w:pPr>
                </w:p>
              </w:tc>
            </w:tr>
          </w:tbl>
          <w:p w:rsidR="00AA119F" w:rsidRPr="008050BD" w:rsidRDefault="00AA119F" w:rsidP="00AA119F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8050BD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br w:type="textWrapping" w:clear="all"/>
            </w:r>
          </w:p>
          <w:p w:rsidR="009500BE" w:rsidRPr="00634618" w:rsidRDefault="00634618" w:rsidP="006346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17.30 -17.45 Подведение итогов, вручение сертификатов по секциям</w:t>
            </w: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A119F" w:rsidRPr="00634618" w:rsidRDefault="00AA119F" w:rsidP="00AA119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544B3" w:rsidRPr="00634618" w:rsidRDefault="008544B3" w:rsidP="00AA119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B448F9" w:rsidRPr="00634618" w:rsidRDefault="00B448F9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p w:rsidR="008544B3" w:rsidRPr="00634618" w:rsidRDefault="008544B3" w:rsidP="004C6580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ru-RU"/>
        </w:rPr>
      </w:pPr>
    </w:p>
    <w:sectPr w:rsidR="008544B3" w:rsidRPr="0063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CE" w:rsidRDefault="002F6ECE" w:rsidP="00BA433D">
      <w:pPr>
        <w:spacing w:after="0" w:line="240" w:lineRule="auto"/>
      </w:pPr>
      <w:r>
        <w:separator/>
      </w:r>
    </w:p>
  </w:endnote>
  <w:endnote w:type="continuationSeparator" w:id="0">
    <w:p w:rsidR="002F6ECE" w:rsidRDefault="002F6ECE" w:rsidP="00B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CE" w:rsidRDefault="002F6ECE" w:rsidP="00BA433D">
      <w:pPr>
        <w:spacing w:after="0" w:line="240" w:lineRule="auto"/>
      </w:pPr>
      <w:r>
        <w:separator/>
      </w:r>
    </w:p>
  </w:footnote>
  <w:footnote w:type="continuationSeparator" w:id="0">
    <w:p w:rsidR="002F6ECE" w:rsidRDefault="002F6ECE" w:rsidP="00BA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A03"/>
    <w:multiLevelType w:val="multilevel"/>
    <w:tmpl w:val="0E2C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84E9A"/>
    <w:multiLevelType w:val="multilevel"/>
    <w:tmpl w:val="5874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10133"/>
    <w:multiLevelType w:val="multilevel"/>
    <w:tmpl w:val="85B2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C48A0"/>
    <w:multiLevelType w:val="multilevel"/>
    <w:tmpl w:val="AE9E6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E514D1"/>
    <w:multiLevelType w:val="multilevel"/>
    <w:tmpl w:val="863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43403F"/>
    <w:multiLevelType w:val="hybridMultilevel"/>
    <w:tmpl w:val="2FF8B126"/>
    <w:lvl w:ilvl="0" w:tplc="D322472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049158FC"/>
    <w:multiLevelType w:val="multilevel"/>
    <w:tmpl w:val="F52C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A67C8A"/>
    <w:multiLevelType w:val="multilevel"/>
    <w:tmpl w:val="4120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F77BF5"/>
    <w:multiLevelType w:val="multilevel"/>
    <w:tmpl w:val="6104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8252A4"/>
    <w:multiLevelType w:val="multilevel"/>
    <w:tmpl w:val="4C8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45149F"/>
    <w:multiLevelType w:val="multilevel"/>
    <w:tmpl w:val="BEAA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5A46D5"/>
    <w:multiLevelType w:val="multilevel"/>
    <w:tmpl w:val="1B7C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A97440"/>
    <w:multiLevelType w:val="multilevel"/>
    <w:tmpl w:val="286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5922F3"/>
    <w:multiLevelType w:val="multilevel"/>
    <w:tmpl w:val="F6A2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EA6FBE"/>
    <w:multiLevelType w:val="hybridMultilevel"/>
    <w:tmpl w:val="2FF8B126"/>
    <w:lvl w:ilvl="0" w:tplc="D322472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0C51407B"/>
    <w:multiLevelType w:val="multilevel"/>
    <w:tmpl w:val="BE04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DF3D3F"/>
    <w:multiLevelType w:val="multilevel"/>
    <w:tmpl w:val="95A6A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6B2C8E"/>
    <w:multiLevelType w:val="multilevel"/>
    <w:tmpl w:val="247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9635BE"/>
    <w:multiLevelType w:val="multilevel"/>
    <w:tmpl w:val="14183A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E05FC3"/>
    <w:multiLevelType w:val="multilevel"/>
    <w:tmpl w:val="FC06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A45E24"/>
    <w:multiLevelType w:val="multilevel"/>
    <w:tmpl w:val="A9CE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043AE6"/>
    <w:multiLevelType w:val="multilevel"/>
    <w:tmpl w:val="B8EE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1E1BB4"/>
    <w:multiLevelType w:val="multilevel"/>
    <w:tmpl w:val="1966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AA0B71"/>
    <w:multiLevelType w:val="multilevel"/>
    <w:tmpl w:val="5C908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2E2D62"/>
    <w:multiLevelType w:val="multilevel"/>
    <w:tmpl w:val="8CB80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5E447B"/>
    <w:multiLevelType w:val="multilevel"/>
    <w:tmpl w:val="C7046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F5C481F"/>
    <w:multiLevelType w:val="multilevel"/>
    <w:tmpl w:val="09F4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9F5A8D"/>
    <w:multiLevelType w:val="hybridMultilevel"/>
    <w:tmpl w:val="49A8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A6693A"/>
    <w:multiLevelType w:val="multilevel"/>
    <w:tmpl w:val="51C6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72718D"/>
    <w:multiLevelType w:val="multilevel"/>
    <w:tmpl w:val="E1E4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1242AA0"/>
    <w:multiLevelType w:val="hybridMultilevel"/>
    <w:tmpl w:val="E508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174A67"/>
    <w:multiLevelType w:val="hybridMultilevel"/>
    <w:tmpl w:val="FCB2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1F7C7E"/>
    <w:multiLevelType w:val="hybridMultilevel"/>
    <w:tmpl w:val="2FF8B126"/>
    <w:lvl w:ilvl="0" w:tplc="D322472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244B13E0"/>
    <w:multiLevelType w:val="multilevel"/>
    <w:tmpl w:val="3B5A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6275D52"/>
    <w:multiLevelType w:val="multilevel"/>
    <w:tmpl w:val="C742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6484AC7"/>
    <w:multiLevelType w:val="multilevel"/>
    <w:tmpl w:val="CE1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DE1525"/>
    <w:multiLevelType w:val="multilevel"/>
    <w:tmpl w:val="C17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E1A660B"/>
    <w:multiLevelType w:val="multilevel"/>
    <w:tmpl w:val="F13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0612D9E"/>
    <w:multiLevelType w:val="hybridMultilevel"/>
    <w:tmpl w:val="AA145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08103AE"/>
    <w:multiLevelType w:val="multilevel"/>
    <w:tmpl w:val="AE269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1F364EB"/>
    <w:multiLevelType w:val="hybridMultilevel"/>
    <w:tmpl w:val="FCB2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90296A"/>
    <w:multiLevelType w:val="multilevel"/>
    <w:tmpl w:val="02806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3C01EA"/>
    <w:multiLevelType w:val="hybridMultilevel"/>
    <w:tmpl w:val="B628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C77B8B"/>
    <w:multiLevelType w:val="multilevel"/>
    <w:tmpl w:val="B4E42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4F5B9A"/>
    <w:multiLevelType w:val="multilevel"/>
    <w:tmpl w:val="B4A4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C81659"/>
    <w:multiLevelType w:val="multilevel"/>
    <w:tmpl w:val="0548FA0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38E269BE"/>
    <w:multiLevelType w:val="hybridMultilevel"/>
    <w:tmpl w:val="3E6644F2"/>
    <w:lvl w:ilvl="0" w:tplc="D322472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7">
    <w:nsid w:val="39D96D7D"/>
    <w:multiLevelType w:val="hybridMultilevel"/>
    <w:tmpl w:val="03DA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1B7194"/>
    <w:multiLevelType w:val="multilevel"/>
    <w:tmpl w:val="1108C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924EEC"/>
    <w:multiLevelType w:val="multilevel"/>
    <w:tmpl w:val="F2D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F0902C6"/>
    <w:multiLevelType w:val="multilevel"/>
    <w:tmpl w:val="104C6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3527EB"/>
    <w:multiLevelType w:val="multilevel"/>
    <w:tmpl w:val="198E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08907EE"/>
    <w:multiLevelType w:val="hybridMultilevel"/>
    <w:tmpl w:val="52A0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8D1201"/>
    <w:multiLevelType w:val="multilevel"/>
    <w:tmpl w:val="A7BA222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>
    <w:nsid w:val="41DB35DE"/>
    <w:multiLevelType w:val="multilevel"/>
    <w:tmpl w:val="666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1DC5D03"/>
    <w:multiLevelType w:val="hybridMultilevel"/>
    <w:tmpl w:val="FCB2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137AC5"/>
    <w:multiLevelType w:val="multilevel"/>
    <w:tmpl w:val="5AF2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776A4C"/>
    <w:multiLevelType w:val="multilevel"/>
    <w:tmpl w:val="4F1C4E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44305DB"/>
    <w:multiLevelType w:val="hybridMultilevel"/>
    <w:tmpl w:val="FCB2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4F82EB8"/>
    <w:multiLevelType w:val="multilevel"/>
    <w:tmpl w:val="E92C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83075E"/>
    <w:multiLevelType w:val="multilevel"/>
    <w:tmpl w:val="991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6F978B1"/>
    <w:multiLevelType w:val="multilevel"/>
    <w:tmpl w:val="C05A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85A5C83"/>
    <w:multiLevelType w:val="multilevel"/>
    <w:tmpl w:val="A4A6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9690A00"/>
    <w:multiLevelType w:val="multilevel"/>
    <w:tmpl w:val="8FA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C713D58"/>
    <w:multiLevelType w:val="multilevel"/>
    <w:tmpl w:val="501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DFA40CD"/>
    <w:multiLevelType w:val="hybridMultilevel"/>
    <w:tmpl w:val="3A48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F22233"/>
    <w:multiLevelType w:val="multilevel"/>
    <w:tmpl w:val="797E5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597582D"/>
    <w:multiLevelType w:val="multilevel"/>
    <w:tmpl w:val="F4064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4C6A7E"/>
    <w:multiLevelType w:val="multilevel"/>
    <w:tmpl w:val="413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89A5C06"/>
    <w:multiLevelType w:val="multilevel"/>
    <w:tmpl w:val="49FA5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8EC23DD"/>
    <w:multiLevelType w:val="multilevel"/>
    <w:tmpl w:val="211C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93A546C"/>
    <w:multiLevelType w:val="multilevel"/>
    <w:tmpl w:val="D56E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314F34"/>
    <w:multiLevelType w:val="multilevel"/>
    <w:tmpl w:val="8DAC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A50017E"/>
    <w:multiLevelType w:val="multilevel"/>
    <w:tmpl w:val="BCDC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D166CE2"/>
    <w:multiLevelType w:val="multilevel"/>
    <w:tmpl w:val="DB3C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DAC5D02"/>
    <w:multiLevelType w:val="multilevel"/>
    <w:tmpl w:val="A728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28F4A4E"/>
    <w:multiLevelType w:val="multilevel"/>
    <w:tmpl w:val="A7D6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2D4B72"/>
    <w:multiLevelType w:val="multilevel"/>
    <w:tmpl w:val="278C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834660B"/>
    <w:multiLevelType w:val="multilevel"/>
    <w:tmpl w:val="034AA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A3C4D72"/>
    <w:multiLevelType w:val="multilevel"/>
    <w:tmpl w:val="BE62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DA51903"/>
    <w:multiLevelType w:val="multilevel"/>
    <w:tmpl w:val="854A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EAA4407"/>
    <w:multiLevelType w:val="multilevel"/>
    <w:tmpl w:val="231C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EE4026C"/>
    <w:multiLevelType w:val="multilevel"/>
    <w:tmpl w:val="551434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F402705"/>
    <w:multiLevelType w:val="multilevel"/>
    <w:tmpl w:val="643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05D7428"/>
    <w:multiLevelType w:val="multilevel"/>
    <w:tmpl w:val="DFC4F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1F526C1"/>
    <w:multiLevelType w:val="multilevel"/>
    <w:tmpl w:val="E6E4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2A62654"/>
    <w:multiLevelType w:val="multilevel"/>
    <w:tmpl w:val="2F3C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30E2C45"/>
    <w:multiLevelType w:val="multilevel"/>
    <w:tmpl w:val="1A72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34617C8"/>
    <w:multiLevelType w:val="multilevel"/>
    <w:tmpl w:val="07A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5BA365C"/>
    <w:multiLevelType w:val="multilevel"/>
    <w:tmpl w:val="3A26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634706A"/>
    <w:multiLevelType w:val="multilevel"/>
    <w:tmpl w:val="D9A63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65026AD"/>
    <w:multiLevelType w:val="multilevel"/>
    <w:tmpl w:val="E2AC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83C62FE"/>
    <w:multiLevelType w:val="multilevel"/>
    <w:tmpl w:val="0A4A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886095B"/>
    <w:multiLevelType w:val="hybridMultilevel"/>
    <w:tmpl w:val="4DE49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88B3560"/>
    <w:multiLevelType w:val="multilevel"/>
    <w:tmpl w:val="EA403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A6552F4"/>
    <w:multiLevelType w:val="multilevel"/>
    <w:tmpl w:val="4CC0E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DFC0638"/>
    <w:multiLevelType w:val="hybridMultilevel"/>
    <w:tmpl w:val="03DA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6F416A"/>
    <w:multiLevelType w:val="multilevel"/>
    <w:tmpl w:val="6E485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F677024"/>
    <w:multiLevelType w:val="multilevel"/>
    <w:tmpl w:val="B784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66"/>
  </w:num>
  <w:num w:numId="3">
    <w:abstractNumId w:val="69"/>
  </w:num>
  <w:num w:numId="4">
    <w:abstractNumId w:val="24"/>
  </w:num>
  <w:num w:numId="5">
    <w:abstractNumId w:val="39"/>
  </w:num>
  <w:num w:numId="6">
    <w:abstractNumId w:val="82"/>
  </w:num>
  <w:num w:numId="7">
    <w:abstractNumId w:val="97"/>
  </w:num>
  <w:num w:numId="8">
    <w:abstractNumId w:val="18"/>
  </w:num>
  <w:num w:numId="9">
    <w:abstractNumId w:val="12"/>
  </w:num>
  <w:num w:numId="10">
    <w:abstractNumId w:val="45"/>
    <w:lvlOverride w:ilvl="0">
      <w:startOverride w:val="3"/>
    </w:lvlOverride>
  </w:num>
  <w:num w:numId="11">
    <w:abstractNumId w:val="53"/>
  </w:num>
  <w:num w:numId="12">
    <w:abstractNumId w:val="71"/>
  </w:num>
  <w:num w:numId="13">
    <w:abstractNumId w:val="51"/>
  </w:num>
  <w:num w:numId="14">
    <w:abstractNumId w:val="54"/>
  </w:num>
  <w:num w:numId="15">
    <w:abstractNumId w:val="72"/>
  </w:num>
  <w:num w:numId="16">
    <w:abstractNumId w:val="20"/>
  </w:num>
  <w:num w:numId="17">
    <w:abstractNumId w:val="64"/>
  </w:num>
  <w:num w:numId="18">
    <w:abstractNumId w:val="61"/>
  </w:num>
  <w:num w:numId="19">
    <w:abstractNumId w:val="78"/>
  </w:num>
  <w:num w:numId="20">
    <w:abstractNumId w:val="1"/>
  </w:num>
  <w:num w:numId="21">
    <w:abstractNumId w:val="89"/>
  </w:num>
  <w:num w:numId="22">
    <w:abstractNumId w:val="43"/>
  </w:num>
  <w:num w:numId="23">
    <w:abstractNumId w:val="41"/>
  </w:num>
  <w:num w:numId="24">
    <w:abstractNumId w:val="36"/>
  </w:num>
  <w:num w:numId="25">
    <w:abstractNumId w:val="49"/>
  </w:num>
  <w:num w:numId="26">
    <w:abstractNumId w:val="13"/>
  </w:num>
  <w:num w:numId="27">
    <w:abstractNumId w:val="37"/>
  </w:num>
  <w:num w:numId="28">
    <w:abstractNumId w:val="35"/>
  </w:num>
  <w:num w:numId="29">
    <w:abstractNumId w:val="8"/>
  </w:num>
  <w:num w:numId="30">
    <w:abstractNumId w:val="92"/>
  </w:num>
  <w:num w:numId="31">
    <w:abstractNumId w:val="10"/>
  </w:num>
  <w:num w:numId="32">
    <w:abstractNumId w:val="21"/>
  </w:num>
  <w:num w:numId="33">
    <w:abstractNumId w:val="84"/>
  </w:num>
  <w:num w:numId="34">
    <w:abstractNumId w:val="94"/>
  </w:num>
  <w:num w:numId="35">
    <w:abstractNumId w:val="87"/>
  </w:num>
  <w:num w:numId="36">
    <w:abstractNumId w:val="59"/>
  </w:num>
  <w:num w:numId="37">
    <w:abstractNumId w:val="80"/>
  </w:num>
  <w:num w:numId="38">
    <w:abstractNumId w:val="75"/>
  </w:num>
  <w:num w:numId="39">
    <w:abstractNumId w:val="0"/>
  </w:num>
  <w:num w:numId="40">
    <w:abstractNumId w:val="79"/>
  </w:num>
  <w:num w:numId="41">
    <w:abstractNumId w:val="88"/>
  </w:num>
  <w:num w:numId="42">
    <w:abstractNumId w:val="73"/>
  </w:num>
  <w:num w:numId="43">
    <w:abstractNumId w:val="29"/>
  </w:num>
  <w:num w:numId="44">
    <w:abstractNumId w:val="57"/>
  </w:num>
  <w:num w:numId="45">
    <w:abstractNumId w:val="48"/>
  </w:num>
  <w:num w:numId="46">
    <w:abstractNumId w:val="6"/>
  </w:num>
  <w:num w:numId="47">
    <w:abstractNumId w:val="70"/>
  </w:num>
  <w:num w:numId="48">
    <w:abstractNumId w:val="2"/>
  </w:num>
  <w:num w:numId="49">
    <w:abstractNumId w:val="98"/>
  </w:num>
  <w:num w:numId="50">
    <w:abstractNumId w:val="56"/>
  </w:num>
  <w:num w:numId="51">
    <w:abstractNumId w:val="85"/>
  </w:num>
  <w:num w:numId="52">
    <w:abstractNumId w:val="34"/>
  </w:num>
  <w:num w:numId="53">
    <w:abstractNumId w:val="17"/>
  </w:num>
  <w:num w:numId="54">
    <w:abstractNumId w:val="26"/>
  </w:num>
  <w:num w:numId="55">
    <w:abstractNumId w:val="3"/>
  </w:num>
  <w:num w:numId="56">
    <w:abstractNumId w:val="23"/>
  </w:num>
  <w:num w:numId="57">
    <w:abstractNumId w:val="19"/>
  </w:num>
  <w:num w:numId="58">
    <w:abstractNumId w:val="15"/>
  </w:num>
  <w:num w:numId="59">
    <w:abstractNumId w:val="4"/>
  </w:num>
  <w:num w:numId="60">
    <w:abstractNumId w:val="9"/>
  </w:num>
  <w:num w:numId="61">
    <w:abstractNumId w:val="28"/>
  </w:num>
  <w:num w:numId="62">
    <w:abstractNumId w:val="81"/>
  </w:num>
  <w:num w:numId="63">
    <w:abstractNumId w:val="91"/>
  </w:num>
  <w:num w:numId="64">
    <w:abstractNumId w:val="74"/>
  </w:num>
  <w:num w:numId="65">
    <w:abstractNumId w:val="90"/>
  </w:num>
  <w:num w:numId="66">
    <w:abstractNumId w:val="16"/>
  </w:num>
  <w:num w:numId="67">
    <w:abstractNumId w:val="62"/>
  </w:num>
  <w:num w:numId="68">
    <w:abstractNumId w:val="95"/>
  </w:num>
  <w:num w:numId="69">
    <w:abstractNumId w:val="76"/>
  </w:num>
  <w:num w:numId="70">
    <w:abstractNumId w:val="50"/>
  </w:num>
  <w:num w:numId="71">
    <w:abstractNumId w:val="25"/>
  </w:num>
  <w:num w:numId="72">
    <w:abstractNumId w:val="22"/>
  </w:num>
  <w:num w:numId="73">
    <w:abstractNumId w:val="68"/>
  </w:num>
  <w:num w:numId="74">
    <w:abstractNumId w:val="63"/>
  </w:num>
  <w:num w:numId="75">
    <w:abstractNumId w:val="83"/>
  </w:num>
  <w:num w:numId="76">
    <w:abstractNumId w:val="86"/>
  </w:num>
  <w:num w:numId="77">
    <w:abstractNumId w:val="7"/>
  </w:num>
  <w:num w:numId="78">
    <w:abstractNumId w:val="77"/>
  </w:num>
  <w:num w:numId="79">
    <w:abstractNumId w:val="33"/>
  </w:num>
  <w:num w:numId="80">
    <w:abstractNumId w:val="60"/>
  </w:num>
  <w:num w:numId="81">
    <w:abstractNumId w:val="44"/>
  </w:num>
  <w:num w:numId="82">
    <w:abstractNumId w:val="38"/>
  </w:num>
  <w:num w:numId="83">
    <w:abstractNumId w:val="93"/>
  </w:num>
  <w:num w:numId="84">
    <w:abstractNumId w:val="11"/>
  </w:num>
  <w:num w:numId="85">
    <w:abstractNumId w:val="30"/>
  </w:num>
  <w:num w:numId="86">
    <w:abstractNumId w:val="55"/>
  </w:num>
  <w:num w:numId="87">
    <w:abstractNumId w:val="27"/>
  </w:num>
  <w:num w:numId="88">
    <w:abstractNumId w:val="31"/>
  </w:num>
  <w:num w:numId="89">
    <w:abstractNumId w:val="96"/>
  </w:num>
  <w:num w:numId="90">
    <w:abstractNumId w:val="14"/>
  </w:num>
  <w:num w:numId="91">
    <w:abstractNumId w:val="5"/>
  </w:num>
  <w:num w:numId="92">
    <w:abstractNumId w:val="40"/>
  </w:num>
  <w:num w:numId="93">
    <w:abstractNumId w:val="47"/>
  </w:num>
  <w:num w:numId="94">
    <w:abstractNumId w:val="42"/>
  </w:num>
  <w:num w:numId="95">
    <w:abstractNumId w:val="32"/>
  </w:num>
  <w:num w:numId="96">
    <w:abstractNumId w:val="46"/>
  </w:num>
  <w:num w:numId="97">
    <w:abstractNumId w:val="65"/>
  </w:num>
  <w:num w:numId="98">
    <w:abstractNumId w:val="58"/>
  </w:num>
  <w:num w:numId="99">
    <w:abstractNumId w:val="5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CA"/>
    <w:rsid w:val="00014624"/>
    <w:rsid w:val="000161D1"/>
    <w:rsid w:val="000226BB"/>
    <w:rsid w:val="00031231"/>
    <w:rsid w:val="00093CF7"/>
    <w:rsid w:val="000F2C64"/>
    <w:rsid w:val="00104941"/>
    <w:rsid w:val="001305E9"/>
    <w:rsid w:val="001A4642"/>
    <w:rsid w:val="00217498"/>
    <w:rsid w:val="00290260"/>
    <w:rsid w:val="00297A0E"/>
    <w:rsid w:val="002C5217"/>
    <w:rsid w:val="002D0B34"/>
    <w:rsid w:val="002F6ECE"/>
    <w:rsid w:val="003D3080"/>
    <w:rsid w:val="003F26EB"/>
    <w:rsid w:val="004229A7"/>
    <w:rsid w:val="004C6580"/>
    <w:rsid w:val="00504AF8"/>
    <w:rsid w:val="005367AE"/>
    <w:rsid w:val="00564B92"/>
    <w:rsid w:val="005A56DC"/>
    <w:rsid w:val="005E6B34"/>
    <w:rsid w:val="00634618"/>
    <w:rsid w:val="0065343E"/>
    <w:rsid w:val="0065736B"/>
    <w:rsid w:val="00730ADF"/>
    <w:rsid w:val="00775354"/>
    <w:rsid w:val="00776E33"/>
    <w:rsid w:val="007B0D18"/>
    <w:rsid w:val="007B59FA"/>
    <w:rsid w:val="008544B3"/>
    <w:rsid w:val="00855F83"/>
    <w:rsid w:val="00884B94"/>
    <w:rsid w:val="00885D89"/>
    <w:rsid w:val="008B2EC6"/>
    <w:rsid w:val="008B7BD9"/>
    <w:rsid w:val="008E29A2"/>
    <w:rsid w:val="008F3DD0"/>
    <w:rsid w:val="00945590"/>
    <w:rsid w:val="009500BE"/>
    <w:rsid w:val="00956F87"/>
    <w:rsid w:val="00A23A2F"/>
    <w:rsid w:val="00A978D6"/>
    <w:rsid w:val="00AA119F"/>
    <w:rsid w:val="00AB4C23"/>
    <w:rsid w:val="00AB5104"/>
    <w:rsid w:val="00B23A4A"/>
    <w:rsid w:val="00B448F9"/>
    <w:rsid w:val="00B5014A"/>
    <w:rsid w:val="00B526DD"/>
    <w:rsid w:val="00B72960"/>
    <w:rsid w:val="00B94DC6"/>
    <w:rsid w:val="00BA433D"/>
    <w:rsid w:val="00BA7AB6"/>
    <w:rsid w:val="00BC05D6"/>
    <w:rsid w:val="00C257A9"/>
    <w:rsid w:val="00C418A7"/>
    <w:rsid w:val="00C64F0E"/>
    <w:rsid w:val="00D02A4B"/>
    <w:rsid w:val="00DC5924"/>
    <w:rsid w:val="00E1395B"/>
    <w:rsid w:val="00E25EA2"/>
    <w:rsid w:val="00E510C4"/>
    <w:rsid w:val="00E86EEA"/>
    <w:rsid w:val="00EF4CE5"/>
    <w:rsid w:val="00F10564"/>
    <w:rsid w:val="00F234CA"/>
    <w:rsid w:val="00F24991"/>
    <w:rsid w:val="00F353D5"/>
    <w:rsid w:val="00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0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1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0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1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6F9"/>
    <w:rPr>
      <w:color w:val="0000FF"/>
      <w:u w:val="single"/>
    </w:rPr>
  </w:style>
  <w:style w:type="character" w:customStyle="1" w:styleId="h1">
    <w:name w:val="h1"/>
    <w:basedOn w:val="a0"/>
    <w:rsid w:val="00F876F9"/>
  </w:style>
  <w:style w:type="paragraph" w:styleId="a5">
    <w:name w:val="Balloon Text"/>
    <w:basedOn w:val="a"/>
    <w:link w:val="a6"/>
    <w:uiPriority w:val="99"/>
    <w:semiHidden/>
    <w:unhideWhenUsed/>
    <w:rsid w:val="00F8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6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33D"/>
  </w:style>
  <w:style w:type="paragraph" w:styleId="a9">
    <w:name w:val="footer"/>
    <w:basedOn w:val="a"/>
    <w:link w:val="aa"/>
    <w:uiPriority w:val="99"/>
    <w:unhideWhenUsed/>
    <w:rsid w:val="00B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33D"/>
  </w:style>
  <w:style w:type="paragraph" w:customStyle="1" w:styleId="Default">
    <w:name w:val="Default"/>
    <w:rsid w:val="003D3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297A0E"/>
    <w:rPr>
      <w:b/>
      <w:bCs/>
    </w:rPr>
  </w:style>
  <w:style w:type="character" w:styleId="ac">
    <w:name w:val="Emphasis"/>
    <w:basedOn w:val="a0"/>
    <w:uiPriority w:val="20"/>
    <w:qFormat/>
    <w:rsid w:val="001A4642"/>
    <w:rPr>
      <w:i/>
      <w:iCs/>
    </w:rPr>
  </w:style>
  <w:style w:type="paragraph" w:customStyle="1" w:styleId="western">
    <w:name w:val="western"/>
    <w:basedOn w:val="a"/>
    <w:rsid w:val="0009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7A9"/>
  </w:style>
  <w:style w:type="paragraph" w:styleId="ad">
    <w:name w:val="List Paragraph"/>
    <w:basedOn w:val="a"/>
    <w:uiPriority w:val="34"/>
    <w:qFormat/>
    <w:rsid w:val="008544B3"/>
    <w:pPr>
      <w:ind w:left="720"/>
      <w:contextualSpacing/>
    </w:pPr>
  </w:style>
  <w:style w:type="paragraph" w:customStyle="1" w:styleId="11">
    <w:name w:val="Абзац списка1"/>
    <w:basedOn w:val="a"/>
    <w:rsid w:val="008544B3"/>
    <w:pPr>
      <w:ind w:left="720"/>
      <w:contextualSpacing/>
    </w:pPr>
    <w:rPr>
      <w:rFonts w:ascii="Calibri" w:eastAsia="Times New Roman" w:hAnsi="Calibri" w:cs="Times New Roman"/>
    </w:rPr>
  </w:style>
  <w:style w:type="table" w:styleId="1-5">
    <w:name w:val="Medium Grid 1 Accent 5"/>
    <w:basedOn w:val="a1"/>
    <w:uiPriority w:val="67"/>
    <w:rsid w:val="008544B3"/>
    <w:pPr>
      <w:spacing w:after="0" w:line="240" w:lineRule="auto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e">
    <w:name w:val="Table Grid"/>
    <w:basedOn w:val="a1"/>
    <w:uiPriority w:val="59"/>
    <w:rsid w:val="00AA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AA119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19F"/>
    <w:rPr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AA119F"/>
    <w:rPr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AA119F"/>
    <w:rPr>
      <w:b/>
      <w:bCs/>
    </w:rPr>
  </w:style>
  <w:style w:type="paragraph" w:styleId="af3">
    <w:name w:val="No Spacing"/>
    <w:uiPriority w:val="1"/>
    <w:qFormat/>
    <w:rsid w:val="00AA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A119F"/>
  </w:style>
  <w:style w:type="paragraph" w:customStyle="1" w:styleId="12">
    <w:name w:val="Обычный1"/>
    <w:rsid w:val="00AA11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caaiea">
    <w:name w:val="Iacaaiea"/>
    <w:basedOn w:val="a"/>
    <w:next w:val="a"/>
    <w:rsid w:val="00AA1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1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11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AA119F"/>
  </w:style>
  <w:style w:type="paragraph" w:customStyle="1" w:styleId="13">
    <w:name w:val="Без интервала1"/>
    <w:basedOn w:val="a"/>
    <w:uiPriority w:val="1"/>
    <w:qFormat/>
    <w:rsid w:val="00AA119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Pa3">
    <w:name w:val="Pa3"/>
    <w:basedOn w:val="a"/>
    <w:next w:val="a"/>
    <w:rsid w:val="00AA119F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0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1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0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11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6F9"/>
    <w:rPr>
      <w:color w:val="0000FF"/>
      <w:u w:val="single"/>
    </w:rPr>
  </w:style>
  <w:style w:type="character" w:customStyle="1" w:styleId="h1">
    <w:name w:val="h1"/>
    <w:basedOn w:val="a0"/>
    <w:rsid w:val="00F876F9"/>
  </w:style>
  <w:style w:type="paragraph" w:styleId="a5">
    <w:name w:val="Balloon Text"/>
    <w:basedOn w:val="a"/>
    <w:link w:val="a6"/>
    <w:uiPriority w:val="99"/>
    <w:semiHidden/>
    <w:unhideWhenUsed/>
    <w:rsid w:val="00F8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6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33D"/>
  </w:style>
  <w:style w:type="paragraph" w:styleId="a9">
    <w:name w:val="footer"/>
    <w:basedOn w:val="a"/>
    <w:link w:val="aa"/>
    <w:uiPriority w:val="99"/>
    <w:unhideWhenUsed/>
    <w:rsid w:val="00BA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33D"/>
  </w:style>
  <w:style w:type="paragraph" w:customStyle="1" w:styleId="Default">
    <w:name w:val="Default"/>
    <w:rsid w:val="003D3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297A0E"/>
    <w:rPr>
      <w:b/>
      <w:bCs/>
    </w:rPr>
  </w:style>
  <w:style w:type="character" w:styleId="ac">
    <w:name w:val="Emphasis"/>
    <w:basedOn w:val="a0"/>
    <w:uiPriority w:val="20"/>
    <w:qFormat/>
    <w:rsid w:val="001A4642"/>
    <w:rPr>
      <w:i/>
      <w:iCs/>
    </w:rPr>
  </w:style>
  <w:style w:type="paragraph" w:customStyle="1" w:styleId="western">
    <w:name w:val="western"/>
    <w:basedOn w:val="a"/>
    <w:rsid w:val="0009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7A9"/>
  </w:style>
  <w:style w:type="paragraph" w:styleId="ad">
    <w:name w:val="List Paragraph"/>
    <w:basedOn w:val="a"/>
    <w:uiPriority w:val="34"/>
    <w:qFormat/>
    <w:rsid w:val="008544B3"/>
    <w:pPr>
      <w:ind w:left="720"/>
      <w:contextualSpacing/>
    </w:pPr>
  </w:style>
  <w:style w:type="paragraph" w:customStyle="1" w:styleId="11">
    <w:name w:val="Абзац списка1"/>
    <w:basedOn w:val="a"/>
    <w:rsid w:val="008544B3"/>
    <w:pPr>
      <w:ind w:left="720"/>
      <w:contextualSpacing/>
    </w:pPr>
    <w:rPr>
      <w:rFonts w:ascii="Calibri" w:eastAsia="Times New Roman" w:hAnsi="Calibri" w:cs="Times New Roman"/>
    </w:rPr>
  </w:style>
  <w:style w:type="table" w:styleId="1-5">
    <w:name w:val="Medium Grid 1 Accent 5"/>
    <w:basedOn w:val="a1"/>
    <w:uiPriority w:val="67"/>
    <w:rsid w:val="008544B3"/>
    <w:pPr>
      <w:spacing w:after="0" w:line="240" w:lineRule="auto"/>
    </w:p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e">
    <w:name w:val="Table Grid"/>
    <w:basedOn w:val="a1"/>
    <w:uiPriority w:val="59"/>
    <w:rsid w:val="00AA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AA119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19F"/>
    <w:rPr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AA119F"/>
    <w:rPr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AA119F"/>
    <w:rPr>
      <w:b/>
      <w:bCs/>
    </w:rPr>
  </w:style>
  <w:style w:type="paragraph" w:styleId="af3">
    <w:name w:val="No Spacing"/>
    <w:uiPriority w:val="1"/>
    <w:qFormat/>
    <w:rsid w:val="00AA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A119F"/>
  </w:style>
  <w:style w:type="paragraph" w:customStyle="1" w:styleId="12">
    <w:name w:val="Обычный1"/>
    <w:rsid w:val="00AA11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caaiea">
    <w:name w:val="Iacaaiea"/>
    <w:basedOn w:val="a"/>
    <w:next w:val="a"/>
    <w:rsid w:val="00AA11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A1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11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AA119F"/>
  </w:style>
  <w:style w:type="paragraph" w:customStyle="1" w:styleId="13">
    <w:name w:val="Без интервала1"/>
    <w:basedOn w:val="a"/>
    <w:uiPriority w:val="1"/>
    <w:qFormat/>
    <w:rsid w:val="00AA119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Pa3">
    <w:name w:val="Pa3"/>
    <w:basedOn w:val="a"/>
    <w:next w:val="a"/>
    <w:rsid w:val="00AA119F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childpsy.ru/lib/authors/id/11854.php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B990-7FDA-4BFD-A5C4-353D8A93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7086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2016-05-11T10:21:00Z</dcterms:created>
  <dcterms:modified xsi:type="dcterms:W3CDTF">2016-05-11T10:23:00Z</dcterms:modified>
</cp:coreProperties>
</file>