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9450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Республиканского детско-юношеского фестиваля национальных культур «Радуга» – «Салават </w:t>
      </w:r>
      <w:proofErr w:type="spellStart"/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купере</w:t>
      </w:r>
      <w:proofErr w:type="spellEnd"/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945090" w:rsidRDefault="00AE2B99" w:rsidP="00AE2B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V </w:t>
      </w:r>
      <w:r w:rsidRPr="0094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 детско-юношеский фестиваль национальных культур «Радуга» - «Салават </w:t>
      </w:r>
      <w:proofErr w:type="spellStart"/>
      <w:r w:rsidRPr="0094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</w:t>
      </w:r>
      <w:proofErr w:type="spellEnd"/>
      <w:r w:rsidRPr="0094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 п.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государственной программы «Реализация государственной национальной политики в Республике Татарстан на 2014-2020 годы» (далее – Фестиваль).</w:t>
      </w:r>
    </w:p>
    <w:p w:rsidR="00AE2B99" w:rsidRPr="00945090" w:rsidRDefault="00AE2B99" w:rsidP="00AE2B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детско-юношеского фестиваля национальных культур «Радуга» – «Салават </w:t>
      </w:r>
      <w:proofErr w:type="spellStart"/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купере</w:t>
      </w:r>
      <w:proofErr w:type="spellEnd"/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определяет цель и задачи проведения фестиваля, а также порядок проведения Фестиваля.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Фестиваля выступают </w:t>
      </w:r>
      <w:r w:rsidRPr="0094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культуры Республики Татарстан,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Ассамблея народов Татарстана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ГБУ </w:t>
      </w:r>
      <w:r w:rsidRPr="009450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Дружбы народов Татарстана».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Фестиваль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 2017 г. по 29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Default="00AE2B99" w:rsidP="00AE2B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проведения Фестиваля</w:t>
      </w:r>
    </w:p>
    <w:p w:rsidR="00AE2B99" w:rsidRPr="00FB0189" w:rsidRDefault="00AE2B99" w:rsidP="00AE2B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Цель проведения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– отбор и показ лучших творческих сил Республики Татарстан, представляющих различные культуры и традиции народов, проживающих на территории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проведения Фестиваля:</w:t>
      </w:r>
    </w:p>
    <w:p w:rsidR="00AE2B99" w:rsidRPr="00945090" w:rsidRDefault="00AE2B99" w:rsidP="00AE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языка, культуры, традиций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Татарстан;</w:t>
      </w:r>
    </w:p>
    <w:p w:rsidR="00AE2B99" w:rsidRPr="00945090" w:rsidRDefault="00AE2B99" w:rsidP="00AE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и молодежи к национальным культурным ценностям, воспитание традиций толерантности и взаимоуважения друг к другу в детско-юношеской среде;</w:t>
      </w:r>
    </w:p>
    <w:p w:rsidR="00AE2B99" w:rsidRPr="00945090" w:rsidRDefault="00AE2B99" w:rsidP="00AE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традиционной культуры  и культурно-исторического наследия различных народов</w:t>
      </w:r>
      <w:r w:rsidRPr="00FB0189">
        <w:t xml:space="preserve"> </w:t>
      </w:r>
      <w:r w:rsidRPr="00FB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B99" w:rsidRPr="00945090" w:rsidRDefault="00AE2B99" w:rsidP="00AE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поддержка лучших детских фольклорных коллективов, талантливых солистов-исполнителей на основе приобщения их к фольклорному творчеству;</w:t>
      </w:r>
    </w:p>
    <w:p w:rsidR="00AE2B99" w:rsidRPr="00945090" w:rsidRDefault="00AE2B99" w:rsidP="00AE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исполнительского мастерства и творческое развитие детско-юношеских коллективов и отдельных исполнителей;</w:t>
      </w:r>
    </w:p>
    <w:p w:rsidR="00AE2B99" w:rsidRPr="005E37FE" w:rsidRDefault="00AE2B99" w:rsidP="00AE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-обмен творческим опытом между коллективами, поддержание творческих контактов.</w:t>
      </w:r>
    </w:p>
    <w:p w:rsidR="00AE2B99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Фестиваля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фестивале могут принять участие детские творческие коллективы и отдельные исполнители независимо от ведомственной принадлежности. Возраст участников  - от 6 до 18 лет. 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Фестиваль проводится по номинациям: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«вокал»;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«хореография»;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«художественное слово»;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«инструментальная музыка»;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«фольклорно-обрядовые постановки»;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Фестиваля представляют программу, представляющую национальные культуры и традиции народов, проживающих в</w:t>
      </w:r>
      <w:r w:rsidRPr="00FB018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Pr="00F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Длительность номеров по каждой номинации должна составлять не более: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«вокал» - 2,5 - 3 минут;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«хореография» - 2,5  - 3,5 минут;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«художественное слово» - 3 минут;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«инструментальная музыка» - 3.5 минут; 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«фольклорно-обрядовые постановки» - 6 минут;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фонограмм, однако приоритет остается за живым звучанием. 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Приветствуется исполнение номеров представителями и носителями коренной культуры, отображаемой в данном номере.</w:t>
      </w:r>
    </w:p>
    <w:p w:rsidR="00986E8F" w:rsidRDefault="00AE2B99" w:rsidP="00AE2B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 Анкета - з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</w:t>
      </w:r>
      <w:r w:rsid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эл. почту: </w:t>
      </w:r>
      <w:hyperlink r:id="rId5" w:history="1">
        <w:r w:rsidR="00986E8F" w:rsidRPr="00D0649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rusalinag2@mail.ru</w:t>
        </w:r>
      </w:hyperlink>
      <w:r w:rsidR="0098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:rsidR="00AE2B99" w:rsidRPr="00986E8F" w:rsidRDefault="00986E8F" w:rsidP="00AE2B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проекта от ГБУ «Дом Дружбы народов Татарстана» </w:t>
      </w:r>
      <w:proofErr w:type="spellStart"/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Гайнатулина</w:t>
      </w:r>
      <w:proofErr w:type="spellEnd"/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Русалина</w:t>
      </w:r>
      <w:proofErr w:type="spellEnd"/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Асхатовна</w:t>
      </w:r>
      <w:proofErr w:type="spellEnd"/>
      <w:r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2B99" w:rsidRPr="0098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выступлений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Критериями оценки выступлений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отборочных</w:t>
      </w:r>
      <w:r w:rsidRPr="005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proofErr w:type="gramEnd"/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этапах фестиваля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качество, выразительность и слаженность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89">
        <w:rPr>
          <w:rFonts w:ascii="Times New Roman" w:eastAsia="Times New Roman" w:hAnsi="Times New Roman" w:cs="Times New Roman"/>
          <w:sz w:val="28"/>
          <w:szCs w:val="28"/>
          <w:lang w:eastAsia="ru-RU"/>
        </w:rPr>
        <w:t>(0-10 баллов)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возрастным особенностям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89">
        <w:rPr>
          <w:rFonts w:ascii="Times New Roman" w:eastAsia="Times New Roman" w:hAnsi="Times New Roman" w:cs="Times New Roman"/>
          <w:sz w:val="28"/>
          <w:szCs w:val="28"/>
          <w:lang w:eastAsia="ru-RU"/>
        </w:rPr>
        <w:t>(0-10 баллов)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сценического костюма народным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89">
        <w:rPr>
          <w:rFonts w:ascii="Times New Roman" w:eastAsia="Times New Roman" w:hAnsi="Times New Roman" w:cs="Times New Roman"/>
          <w:sz w:val="28"/>
          <w:szCs w:val="28"/>
          <w:lang w:eastAsia="ru-RU"/>
        </w:rPr>
        <w:t>(0-10 баллов)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 фольклорным исполнительским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89">
        <w:rPr>
          <w:rFonts w:ascii="Times New Roman" w:eastAsia="Times New Roman" w:hAnsi="Times New Roman" w:cs="Times New Roman"/>
          <w:sz w:val="28"/>
          <w:szCs w:val="28"/>
          <w:lang w:eastAsia="ru-RU"/>
        </w:rPr>
        <w:t>(0-10 баллов)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945090" w:rsidRDefault="00AE2B99" w:rsidP="00AE2B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Фестиваля и награждение</w:t>
      </w:r>
    </w:p>
    <w:p w:rsidR="00AE2B99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8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 по 15 марта 2017</w:t>
      </w:r>
      <w:r w:rsidRPr="0038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отборочные этапы в муниципальных районах и городских округах Республики Татарстан. На основании принятых анкет-заявок устраивается смотр конкурсантов, после которого решением конкурсной комиссии муниципального образования, формируемой в соответствующем муниципальном районе или городском округе, оформляется Протокол с указанием лучших коллективов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 (по каждой номинации не более 2), которые будут направлены  для участия в Республиканском этапе фестиваля по каждой номинации. </w:t>
      </w:r>
    </w:p>
    <w:p w:rsidR="00AE2B99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27 марта 2017 года проводится Республиканский этап, на котором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утверждаемая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и членов комиссии 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деятелей культуры и искусств Республики Татарстан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профильных специалистов из учреждений образования и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лучшие выступления на Республиканском этапе фестиваля.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E2B99" w:rsidRDefault="00AE2B99" w:rsidP="00AE2B99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after="0" w:line="240" w:lineRule="auto"/>
        <w:ind w:left="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Отборочной комиссии принимается большинством голосов ее членов, присутствующих на выступлениях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критериев, указанных в п.4.1. настоящего положения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99" w:rsidRDefault="00AE2B99" w:rsidP="00AE2B99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after="0" w:line="240" w:lineRule="auto"/>
        <w:ind w:left="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результатам оценки Отборочной комиссии лучшие выступления Республиканского этапа фестиваля становятся участниками Гала-концерта, который состоится </w:t>
      </w:r>
      <w:r w:rsidR="00547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апреля 2017 года в г. </w:t>
      </w:r>
      <w:r w:rsidR="00547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 Челны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99" w:rsidRPr="00945090" w:rsidRDefault="00AE2B99" w:rsidP="00AE2B99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after="0" w:line="240" w:lineRule="auto"/>
        <w:ind w:left="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966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Республиканского этапа награждаются дипломами участника. Участники Гала-концерта Фестиваля награждаются дипломами лауреатов и памятными сувенирами.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</w:t>
      </w: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94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проведения и подведения итогов Фестиваля,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питанию, награждению участников дипломами, памятными сувенирами во время Гала-концерта Фестиваля, </w:t>
      </w:r>
      <w:r w:rsidRPr="0094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ествляется за счет организатора</w:t>
      </w:r>
      <w:r w:rsidRPr="0094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B99" w:rsidRPr="00FB0189" w:rsidRDefault="00AE2B99" w:rsidP="00AE2B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транспортных расходов участников фестиваля осуществляется 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направляющей стороны.</w:t>
      </w: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40" w:rsidRDefault="009D5440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40" w:rsidRDefault="009D5440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40" w:rsidRDefault="009D5440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Pr="00945090" w:rsidRDefault="00AE2B99" w:rsidP="00AE2B99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E2B99" w:rsidRPr="00945090" w:rsidRDefault="00AE2B99" w:rsidP="00AE2B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4509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</w:t>
      </w:r>
      <w:proofErr w:type="spellStart"/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proofErr w:type="spellEnd"/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</w:p>
    <w:p w:rsidR="00AE2B99" w:rsidRPr="00945090" w:rsidRDefault="00B17867" w:rsidP="00AE2B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E2B99"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детско-юношеского фестиваля национальных культур «Радуга» – «Салават </w:t>
      </w:r>
      <w:proofErr w:type="spellStart"/>
      <w:r w:rsidR="00AE2B99"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купере</w:t>
      </w:r>
      <w:proofErr w:type="spellEnd"/>
      <w:r w:rsidR="00AE2B99"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- 201</w:t>
      </w:r>
      <w:r w:rsidR="00AE2B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E2B99" w:rsidRPr="00945090" w:rsidRDefault="00AE2B99" w:rsidP="00AE2B9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99" w:rsidRPr="00945090" w:rsidRDefault="00AE2B99" w:rsidP="00AE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tabs>
          <w:tab w:val="left" w:pos="39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090">
        <w:rPr>
          <w:rFonts w:ascii="Times New Roman" w:eastAsia="Calibri" w:hAnsi="Times New Roman" w:cs="Times New Roman"/>
          <w:b/>
          <w:sz w:val="28"/>
          <w:szCs w:val="28"/>
        </w:rPr>
        <w:t>Анкета – заявка</w:t>
      </w:r>
    </w:p>
    <w:p w:rsidR="00AE2B99" w:rsidRPr="00945090" w:rsidRDefault="00AE2B99" w:rsidP="00AE2B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</w:p>
    <w:p w:rsidR="00AE2B99" w:rsidRPr="00945090" w:rsidRDefault="00AE2B99" w:rsidP="00AE2B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детско-юношеского фестиваля национальных культур «Радуга» - «Салават </w:t>
      </w:r>
      <w:proofErr w:type="spellStart"/>
      <w:r w:rsidRPr="00945090">
        <w:rPr>
          <w:rFonts w:ascii="Times New Roman" w:eastAsia="Calibri" w:hAnsi="Times New Roman" w:cs="Times New Roman"/>
          <w:sz w:val="28"/>
          <w:szCs w:val="28"/>
        </w:rPr>
        <w:t>купере</w:t>
      </w:r>
      <w:proofErr w:type="spellEnd"/>
      <w:r w:rsidRPr="009450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Номинация ____________________________________________________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Название коллектива _______________________________________________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Ф.И.О. руководителя _____________________________________________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телефон, факс, </w:t>
      </w:r>
      <w:r w:rsidRPr="0094509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45090">
        <w:rPr>
          <w:rFonts w:ascii="Times New Roman" w:eastAsia="Calibri" w:hAnsi="Times New Roman" w:cs="Times New Roman"/>
          <w:sz w:val="28"/>
          <w:szCs w:val="28"/>
        </w:rPr>
        <w:t>-</w:t>
      </w:r>
      <w:r w:rsidRPr="0094509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4509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Состав участников*: общее количество_____; жен</w:t>
      </w:r>
      <w:proofErr w:type="gramStart"/>
      <w:r w:rsidRPr="00945090">
        <w:rPr>
          <w:rFonts w:ascii="Times New Roman" w:eastAsia="Calibri" w:hAnsi="Times New Roman" w:cs="Times New Roman"/>
          <w:sz w:val="28"/>
          <w:szCs w:val="28"/>
        </w:rPr>
        <w:t xml:space="preserve">.________; </w:t>
      </w:r>
      <w:proofErr w:type="gramEnd"/>
      <w:r w:rsidRPr="00945090">
        <w:rPr>
          <w:rFonts w:ascii="Times New Roman" w:eastAsia="Calibri" w:hAnsi="Times New Roman" w:cs="Times New Roman"/>
          <w:sz w:val="28"/>
          <w:szCs w:val="28"/>
        </w:rPr>
        <w:t>муж.__________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Наличие используемых инструментов (перечислить): 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Наличие костюмов (</w:t>
      </w:r>
      <w:proofErr w:type="gramStart"/>
      <w:r w:rsidRPr="00945090">
        <w:rPr>
          <w:rFonts w:ascii="Times New Roman" w:eastAsia="Calibri" w:hAnsi="Times New Roman" w:cs="Times New Roman"/>
          <w:sz w:val="28"/>
          <w:szCs w:val="28"/>
        </w:rPr>
        <w:t>этнографические</w:t>
      </w:r>
      <w:proofErr w:type="gramEnd"/>
      <w:r w:rsidRPr="00945090">
        <w:rPr>
          <w:rFonts w:ascii="Times New Roman" w:eastAsia="Calibri" w:hAnsi="Times New Roman" w:cs="Times New Roman"/>
          <w:sz w:val="28"/>
          <w:szCs w:val="28"/>
        </w:rPr>
        <w:t>, сценические) 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Конкурсная программа (с указанием названий произведений, авторов обработок и аранжировок, хореографов-постановщиков, для фольклорных произведений – места записи и собирателя, хронометража):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Необходимое техническое обеспечение (указать количество микрофонов, носители фонограмм и пр.) __________________________________________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AD8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256AD8"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данных.</w:t>
      </w:r>
    </w:p>
    <w:p w:rsidR="00AE2B99" w:rsidRPr="00945090" w:rsidRDefault="00AE2B99" w:rsidP="00AE2B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Подпись участника (руководителя) ___________________________</w:t>
      </w:r>
    </w:p>
    <w:p w:rsidR="00AE2B99" w:rsidRPr="00945090" w:rsidRDefault="00AE2B99" w:rsidP="00AE2B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Дата заполнения __________________________________________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90">
        <w:rPr>
          <w:rFonts w:ascii="Times New Roman" w:eastAsia="Calibri" w:hAnsi="Times New Roman" w:cs="Times New Roman"/>
          <w:sz w:val="28"/>
          <w:szCs w:val="28"/>
        </w:rPr>
        <w:t>*/Списки участников с указанием паспортных данных и краткая творческая характеристика прилагаются</w:t>
      </w:r>
    </w:p>
    <w:p w:rsidR="00AE2B99" w:rsidRPr="00945090" w:rsidRDefault="00AE2B99" w:rsidP="00AE2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99" w:rsidRPr="00945090" w:rsidRDefault="00AE2B99" w:rsidP="00AE2B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E2B99" w:rsidRPr="00945090" w:rsidRDefault="00AE2B99" w:rsidP="00AE2B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4509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</w:t>
      </w:r>
      <w:proofErr w:type="spellStart"/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proofErr w:type="spellEnd"/>
      <w:r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</w:p>
    <w:p w:rsidR="00AE2B99" w:rsidRPr="00945090" w:rsidRDefault="00B17867" w:rsidP="00AE2B99">
      <w:pPr>
        <w:tabs>
          <w:tab w:val="left" w:pos="390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E2B99"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детско-юношеского фестиваля национальных культур «Радуга» – «Салават </w:t>
      </w:r>
      <w:proofErr w:type="spellStart"/>
      <w:r w:rsidR="00AE2B99"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купере</w:t>
      </w:r>
      <w:proofErr w:type="spellEnd"/>
      <w:r w:rsidR="00AE2B99" w:rsidRPr="0094509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- 201</w:t>
      </w:r>
      <w:r w:rsidR="00AE2B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E2B99" w:rsidRPr="00945090" w:rsidRDefault="00AE2B99" w:rsidP="00AE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B99" w:rsidRPr="00945090" w:rsidRDefault="00AE2B99" w:rsidP="00AE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E2B99" w:rsidRPr="00945090" w:rsidRDefault="00AE2B99" w:rsidP="00AE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этапов Республиканского детско-юношеского </w:t>
      </w:r>
    </w:p>
    <w:p w:rsidR="00AE2B99" w:rsidRPr="00945090" w:rsidRDefault="00AE2B99" w:rsidP="00AE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национальных культур «Радуга» - «Салават Купере-201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4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B99" w:rsidRPr="00945090" w:rsidRDefault="00AE2B99" w:rsidP="00AE2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тур Фестиваля проходит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 </w:t>
      </w:r>
    </w:p>
    <w:p w:rsidR="00AE2B9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AC46CE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– в муниципальных районах с 05.03 - 15.03.2017 г.</w:t>
      </w:r>
    </w:p>
    <w:p w:rsidR="00AE2B99" w:rsidRPr="00AC46CE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AC46CE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 – зональный с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C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.03 - 27.03.201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AC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E2B99" w:rsidRPr="00AC46CE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AC46CE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Зональные просмотры на местах, в рамках отборочного тура:</w:t>
      </w:r>
    </w:p>
    <w:p w:rsidR="00AE2B99" w:rsidRPr="00AC46CE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Нурлат              </w:t>
      </w:r>
      <w:r w:rsidR="00B1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 понедельник, Дом Дружбы народов </w:t>
      </w:r>
    </w:p>
    <w:p w:rsidR="00AE2B99" w:rsidRPr="00A2312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</w:t>
      </w:r>
      <w:r w:rsidR="00B17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</w:t>
      </w: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   21.03 вторник, Дом Дружбы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«Родник»</w:t>
      </w:r>
    </w:p>
    <w:p w:rsidR="008D243E" w:rsidRDefault="008D243E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43E" w:rsidRDefault="008D243E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243E">
        <w:rPr>
          <w:rFonts w:ascii="Times New Roman" w:eastAsia="Times New Roman" w:hAnsi="Times New Roman" w:cs="Times New Roman"/>
          <w:sz w:val="28"/>
          <w:szCs w:val="28"/>
          <w:lang w:eastAsia="ru-RU"/>
        </w:rPr>
        <w:t>24.03   пятница, Дом Дружбы народов Татарстана</w:t>
      </w:r>
    </w:p>
    <w:p w:rsidR="00AE2B99" w:rsidRPr="00A2312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A2312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Лениногорск     </w:t>
      </w:r>
      <w:r w:rsidR="00B1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 понедельник, Дом Дружбы народов  </w:t>
      </w:r>
    </w:p>
    <w:p w:rsidR="00AE2B99" w:rsidRPr="00A2312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2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Гала-концерт Фестиваля:</w:t>
      </w:r>
    </w:p>
    <w:p w:rsidR="00AE2B99" w:rsidRPr="00A2312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99" w:rsidRPr="00A23129" w:rsidRDefault="00AE2B99" w:rsidP="00AE2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Набережные Челны - 29.04 суббота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ДК «Энергетик»</w:t>
      </w: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B99" w:rsidRPr="00945090" w:rsidRDefault="00AE2B99" w:rsidP="00B17867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E2B99" w:rsidRPr="0094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9"/>
    <w:rsid w:val="00547783"/>
    <w:rsid w:val="00685435"/>
    <w:rsid w:val="006A06C7"/>
    <w:rsid w:val="008D243E"/>
    <w:rsid w:val="00986E8F"/>
    <w:rsid w:val="009D5440"/>
    <w:rsid w:val="00AE2B99"/>
    <w:rsid w:val="00B17867"/>
    <w:rsid w:val="00C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alinag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1168</Words>
  <Characters>6661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10</cp:revision>
  <dcterms:created xsi:type="dcterms:W3CDTF">2017-02-27T14:40:00Z</dcterms:created>
  <dcterms:modified xsi:type="dcterms:W3CDTF">2017-02-28T09:03:00Z</dcterms:modified>
</cp:coreProperties>
</file>